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after="0" w:lineRule="auto"/>
        <w:jc w:val="center"/>
        <w:rPr>
          <w:rFonts w:ascii="Arial" w:cs="Arial" w:eastAsia="Arial" w:hAnsi="Arial"/>
        </w:rPr>
      </w:pPr>
      <w:r w:rsidDel="00000000" w:rsidR="00000000" w:rsidRPr="00000000">
        <w:rPr>
          <w:rtl w:val="0"/>
        </w:rPr>
      </w:r>
    </w:p>
    <w:tbl>
      <w:tblPr>
        <w:tblStyle w:val="Table1"/>
        <w:tblW w:w="14880.0" w:type="dxa"/>
        <w:jc w:val="left"/>
        <w:tblInd w:w="38.0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30"/>
        <w:gridCol w:w="2625"/>
        <w:gridCol w:w="2640"/>
        <w:gridCol w:w="2625"/>
        <w:gridCol w:w="2730"/>
        <w:gridCol w:w="2730"/>
        <w:tblGridChange w:id="0">
          <w:tblGrid>
            <w:gridCol w:w="1530"/>
            <w:gridCol w:w="2625"/>
            <w:gridCol w:w="2640"/>
            <w:gridCol w:w="2625"/>
            <w:gridCol w:w="2730"/>
            <w:gridCol w:w="2730"/>
          </w:tblGrid>
        </w:tblGridChange>
      </w:tblGrid>
      <w:tr>
        <w:trPr>
          <w:cantSplit w:val="0"/>
          <w:trHeight w:val="699" w:hRule="atLeast"/>
          <w:tblHeader w:val="0"/>
        </w:trPr>
        <w:tc>
          <w:tcPr>
            <w:tcBorders>
              <w:top w:color="ffffff" w:space="0" w:sz="4" w:val="single"/>
              <w:left w:color="ffffff" w:space="0" w:sz="4" w:val="single"/>
            </w:tcBorders>
          </w:tcPr>
          <w:p w:rsidR="00000000" w:rsidDel="00000000" w:rsidP="00000000" w:rsidRDefault="00000000" w:rsidRPr="00000000" w14:paraId="00000002">
            <w:pPr>
              <w:widowControl w:val="0"/>
              <w:spacing w:after="0" w:lineRule="auto"/>
              <w:jc w:val="center"/>
              <w:rPr>
                <w:rFonts w:ascii="Arial" w:cs="Arial" w:eastAsia="Arial" w:hAnsi="Arial"/>
                <w:sz w:val="28"/>
                <w:szCs w:val="28"/>
              </w:rPr>
            </w:pPr>
            <w:r w:rsidDel="00000000" w:rsidR="00000000" w:rsidRPr="00000000">
              <w:rPr>
                <w:rFonts w:ascii="Arial" w:cs="Arial" w:eastAsia="Arial" w:hAnsi="Arial"/>
                <w:sz w:val="28"/>
                <w:szCs w:val="28"/>
              </w:rPr>
              <w:drawing>
                <wp:inline distB="114300" distT="114300" distL="114300" distR="114300">
                  <wp:extent cx="585788" cy="416694"/>
                  <wp:effectExtent b="0" l="0" r="0" t="0"/>
                  <wp:docPr id="1" name="image1.png"/>
                  <a:graphic>
                    <a:graphicData uri="http://schemas.openxmlformats.org/drawingml/2006/picture">
                      <pic:pic>
                        <pic:nvPicPr>
                          <pic:cNvPr id="0" name="image1.png"/>
                          <pic:cNvPicPr preferRelativeResize="0"/>
                        </pic:nvPicPr>
                        <pic:blipFill>
                          <a:blip r:embed="rId7"/>
                          <a:srcRect b="18898" l="26959" r="20837" t="21386"/>
                          <a:stretch>
                            <a:fillRect/>
                          </a:stretch>
                        </pic:blipFill>
                        <pic:spPr>
                          <a:xfrm>
                            <a:off x="0" y="0"/>
                            <a:ext cx="585788" cy="41669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3">
            <w:pPr>
              <w:jc w:val="center"/>
              <w:rPr>
                <w:rFonts w:ascii="Arial" w:cs="Arial" w:eastAsia="Arial" w:hAnsi="Arial"/>
                <w:b w:val="1"/>
                <w:sz w:val="24"/>
                <w:szCs w:val="24"/>
              </w:rPr>
            </w:pPr>
            <w:r w:rsidDel="00000000" w:rsidR="00000000" w:rsidRPr="00000000">
              <w:rPr>
                <w:rFonts w:ascii="Arial" w:cs="Arial" w:eastAsia="Arial" w:hAnsi="Arial"/>
                <w:b w:val="1"/>
                <w:sz w:val="28"/>
                <w:szCs w:val="28"/>
                <w:rtl w:val="0"/>
              </w:rPr>
              <w:t xml:space="preserve">Block 1</w:t>
            </w:r>
            <w:r w:rsidDel="00000000" w:rsidR="00000000" w:rsidRPr="00000000">
              <w:rPr>
                <w:rtl w:val="0"/>
              </w:rPr>
            </w:r>
          </w:p>
        </w:tc>
        <w:tc>
          <w:tcPr/>
          <w:p w:rsidR="00000000" w:rsidDel="00000000" w:rsidP="00000000" w:rsidRDefault="00000000" w:rsidRPr="00000000" w14:paraId="00000004">
            <w:pPr>
              <w:jc w:val="center"/>
              <w:rPr>
                <w:rFonts w:ascii="Arial" w:cs="Arial" w:eastAsia="Arial" w:hAnsi="Arial"/>
                <w:b w:val="1"/>
                <w:sz w:val="24"/>
                <w:szCs w:val="24"/>
              </w:rPr>
            </w:pPr>
            <w:r w:rsidDel="00000000" w:rsidR="00000000" w:rsidRPr="00000000">
              <w:rPr>
                <w:rFonts w:ascii="Arial" w:cs="Arial" w:eastAsia="Arial" w:hAnsi="Arial"/>
                <w:b w:val="1"/>
                <w:sz w:val="28"/>
                <w:szCs w:val="28"/>
                <w:rtl w:val="0"/>
              </w:rPr>
              <w:t xml:space="preserve">Block 2</w:t>
            </w:r>
            <w:r w:rsidDel="00000000" w:rsidR="00000000" w:rsidRPr="00000000">
              <w:rPr>
                <w:rtl w:val="0"/>
              </w:rPr>
            </w:r>
          </w:p>
        </w:tc>
        <w:tc>
          <w:tcPr/>
          <w:p w:rsidR="00000000" w:rsidDel="00000000" w:rsidP="00000000" w:rsidRDefault="00000000" w:rsidRPr="00000000" w14:paraId="00000005">
            <w:pPr>
              <w:jc w:val="center"/>
              <w:rPr>
                <w:rFonts w:ascii="Arial" w:cs="Arial" w:eastAsia="Arial" w:hAnsi="Arial"/>
                <w:b w:val="1"/>
                <w:sz w:val="24"/>
                <w:szCs w:val="24"/>
              </w:rPr>
            </w:pPr>
            <w:r w:rsidDel="00000000" w:rsidR="00000000" w:rsidRPr="00000000">
              <w:rPr>
                <w:rFonts w:ascii="Arial" w:cs="Arial" w:eastAsia="Arial" w:hAnsi="Arial"/>
                <w:b w:val="1"/>
                <w:sz w:val="28"/>
                <w:szCs w:val="28"/>
                <w:rtl w:val="0"/>
              </w:rPr>
              <w:t xml:space="preserve">Block 3</w:t>
            </w:r>
            <w:r w:rsidDel="00000000" w:rsidR="00000000" w:rsidRPr="00000000">
              <w:rPr>
                <w:rtl w:val="0"/>
              </w:rPr>
            </w:r>
          </w:p>
        </w:tc>
        <w:tc>
          <w:tcPr/>
          <w:p w:rsidR="00000000" w:rsidDel="00000000" w:rsidP="00000000" w:rsidRDefault="00000000" w:rsidRPr="00000000" w14:paraId="00000006">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Block 4</w:t>
            </w:r>
          </w:p>
        </w:tc>
        <w:tc>
          <w:tcPr/>
          <w:p w:rsidR="00000000" w:rsidDel="00000000" w:rsidP="00000000" w:rsidRDefault="00000000" w:rsidRPr="00000000" w14:paraId="00000007">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Block 5</w:t>
            </w:r>
          </w:p>
        </w:tc>
      </w:tr>
      <w:tr>
        <w:trPr>
          <w:cantSplit w:val="0"/>
          <w:trHeight w:val="2130" w:hRule="atLeast"/>
          <w:tblHeader w:val="0"/>
        </w:trPr>
        <w:tc>
          <w:tcPr/>
          <w:p w:rsidR="00000000" w:rsidDel="00000000" w:rsidP="00000000" w:rsidRDefault="00000000" w:rsidRPr="00000000" w14:paraId="00000008">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Transition Year</w:t>
            </w:r>
          </w:p>
          <w:p w:rsidR="00000000" w:rsidDel="00000000" w:rsidP="00000000" w:rsidRDefault="00000000" w:rsidRPr="00000000" w14:paraId="00000009">
            <w:pPr>
              <w:rPr>
                <w:rFonts w:ascii="Arial" w:cs="Arial" w:eastAsia="Arial" w:hAnsi="Arial"/>
                <w:sz w:val="28"/>
                <w:szCs w:val="28"/>
              </w:rPr>
            </w:pPr>
            <w:r w:rsidDel="00000000" w:rsidR="00000000" w:rsidRPr="00000000">
              <w:rPr>
                <w:rFonts w:ascii="Arial" w:cs="Arial" w:eastAsia="Arial" w:hAnsi="Arial"/>
                <w:i w:val="1"/>
                <w:sz w:val="28"/>
                <w:szCs w:val="28"/>
                <w:rtl w:val="0"/>
              </w:rPr>
              <w:t xml:space="preserve">2 x 1 hour class per week</w:t>
            </w:r>
            <w:r w:rsidDel="00000000" w:rsidR="00000000" w:rsidRPr="00000000">
              <w:rPr>
                <w:rtl w:val="0"/>
              </w:rPr>
            </w:r>
          </w:p>
        </w:tc>
        <w:tc>
          <w:tcPr>
            <w:shd w:fill="fce5cd" w:val="clear"/>
          </w:tcPr>
          <w:p w:rsidR="00000000" w:rsidDel="00000000" w:rsidP="00000000" w:rsidRDefault="00000000" w:rsidRPr="00000000" w14:paraId="0000000A">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Contemporary Issues in Physical Education</w:t>
            </w:r>
          </w:p>
          <w:p w:rsidR="00000000" w:rsidDel="00000000" w:rsidP="00000000" w:rsidRDefault="00000000" w:rsidRPr="00000000" w14:paraId="0000000B">
            <w:pPr>
              <w:jc w:val="center"/>
              <w:rPr>
                <w:rFonts w:ascii="Arial" w:cs="Arial" w:eastAsia="Arial" w:hAnsi="Arial"/>
                <w:sz w:val="28"/>
                <w:szCs w:val="28"/>
              </w:rPr>
            </w:pPr>
            <w:r w:rsidDel="00000000" w:rsidR="00000000" w:rsidRPr="00000000">
              <w:rPr>
                <w:rtl w:val="0"/>
              </w:rPr>
            </w:r>
          </w:p>
        </w:tc>
        <w:tc>
          <w:tcPr>
            <w:shd w:fill="ff9900" w:val="clear"/>
          </w:tcPr>
          <w:p w:rsidR="00000000" w:rsidDel="00000000" w:rsidP="00000000" w:rsidRDefault="00000000" w:rsidRPr="00000000" w14:paraId="0000000C">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Teaching Games For Understanding </w:t>
            </w:r>
          </w:p>
          <w:p w:rsidR="00000000" w:rsidDel="00000000" w:rsidP="00000000" w:rsidRDefault="00000000" w:rsidRPr="00000000" w14:paraId="0000000D">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(Lacrosse)</w:t>
            </w:r>
          </w:p>
        </w:tc>
        <w:tc>
          <w:tcPr>
            <w:shd w:fill="f4cccc" w:val="clear"/>
          </w:tcPr>
          <w:p w:rsidR="00000000" w:rsidDel="00000000" w:rsidP="00000000" w:rsidRDefault="00000000" w:rsidRPr="00000000" w14:paraId="0000000E">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Sport Education</w:t>
            </w:r>
          </w:p>
        </w:tc>
        <w:tc>
          <w:tcPr>
            <w:shd w:fill="ffff00" w:val="clear"/>
          </w:tcPr>
          <w:p w:rsidR="00000000" w:rsidDel="00000000" w:rsidP="00000000" w:rsidRDefault="00000000" w:rsidRPr="00000000" w14:paraId="0000000F">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Personal &amp; Social Responsibility</w:t>
            </w:r>
          </w:p>
        </w:tc>
        <w:tc>
          <w:tcPr>
            <w:shd w:fill="000000" w:val="clear"/>
          </w:tcPr>
          <w:p w:rsidR="00000000" w:rsidDel="00000000" w:rsidP="00000000" w:rsidRDefault="00000000" w:rsidRPr="00000000" w14:paraId="00000010">
            <w:pPr>
              <w:jc w:val="center"/>
              <w:rPr>
                <w:rFonts w:ascii="Arial" w:cs="Arial" w:eastAsia="Arial" w:hAnsi="Arial"/>
                <w:color w:val="ffffff"/>
                <w:sz w:val="28"/>
                <w:szCs w:val="28"/>
              </w:rPr>
            </w:pPr>
            <w:r w:rsidDel="00000000" w:rsidR="00000000" w:rsidRPr="00000000">
              <w:rPr>
                <w:rFonts w:ascii="Arial" w:cs="Arial" w:eastAsia="Arial" w:hAnsi="Arial"/>
                <w:color w:val="ffffff"/>
                <w:sz w:val="28"/>
                <w:szCs w:val="28"/>
                <w:rtl w:val="0"/>
              </w:rPr>
              <w:t xml:space="preserve">Adventure Education</w:t>
            </w:r>
          </w:p>
        </w:tc>
      </w:tr>
      <w:tr>
        <w:trPr>
          <w:cantSplit w:val="0"/>
          <w:trHeight w:val="1965" w:hRule="atLeast"/>
          <w:tblHeader w:val="0"/>
        </w:trPr>
        <w:tc>
          <w:tcPr/>
          <w:p w:rsidR="00000000" w:rsidDel="00000000" w:rsidP="00000000" w:rsidRDefault="00000000" w:rsidRPr="00000000" w14:paraId="00000011">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5</w:t>
            </w:r>
            <w:r w:rsidDel="00000000" w:rsidR="00000000" w:rsidRPr="00000000">
              <w:rPr>
                <w:rFonts w:ascii="Arial" w:cs="Arial" w:eastAsia="Arial" w:hAnsi="Arial"/>
                <w:b w:val="1"/>
                <w:sz w:val="28"/>
                <w:szCs w:val="28"/>
                <w:vertAlign w:val="superscript"/>
                <w:rtl w:val="0"/>
              </w:rPr>
              <w:t xml:space="preserve">th</w:t>
            </w:r>
            <w:r w:rsidDel="00000000" w:rsidR="00000000" w:rsidRPr="00000000">
              <w:rPr>
                <w:rFonts w:ascii="Arial" w:cs="Arial" w:eastAsia="Arial" w:hAnsi="Arial"/>
                <w:b w:val="1"/>
                <w:sz w:val="28"/>
                <w:szCs w:val="28"/>
                <w:rtl w:val="0"/>
              </w:rPr>
              <w:t xml:space="preserve"> Year</w:t>
            </w:r>
          </w:p>
          <w:p w:rsidR="00000000" w:rsidDel="00000000" w:rsidP="00000000" w:rsidRDefault="00000000" w:rsidRPr="00000000" w14:paraId="00000012">
            <w:pPr>
              <w:rPr>
                <w:rFonts w:ascii="Arial" w:cs="Arial" w:eastAsia="Arial" w:hAnsi="Arial"/>
                <w:sz w:val="28"/>
                <w:szCs w:val="28"/>
              </w:rPr>
            </w:pPr>
            <w:r w:rsidDel="00000000" w:rsidR="00000000" w:rsidRPr="00000000">
              <w:rPr>
                <w:rFonts w:ascii="Arial" w:cs="Arial" w:eastAsia="Arial" w:hAnsi="Arial"/>
                <w:i w:val="1"/>
                <w:sz w:val="28"/>
                <w:szCs w:val="28"/>
                <w:rtl w:val="0"/>
              </w:rPr>
              <w:t xml:space="preserve">1 x 1 hour class per week</w:t>
            </w:r>
            <w:r w:rsidDel="00000000" w:rsidR="00000000" w:rsidRPr="00000000">
              <w:rPr>
                <w:rtl w:val="0"/>
              </w:rPr>
            </w:r>
          </w:p>
        </w:tc>
        <w:tc>
          <w:tcPr>
            <w:shd w:fill="f4cccc" w:val="clear"/>
          </w:tcPr>
          <w:p w:rsidR="00000000" w:rsidDel="00000000" w:rsidP="00000000" w:rsidRDefault="00000000" w:rsidRPr="00000000" w14:paraId="00000013">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Sport Education</w:t>
            </w:r>
          </w:p>
          <w:p w:rsidR="00000000" w:rsidDel="00000000" w:rsidP="00000000" w:rsidRDefault="00000000" w:rsidRPr="00000000" w14:paraId="00000014">
            <w:pPr>
              <w:jc w:val="center"/>
              <w:rPr>
                <w:rFonts w:ascii="Arial" w:cs="Arial" w:eastAsia="Arial" w:hAnsi="Arial"/>
                <w:i w:val="1"/>
                <w:sz w:val="28"/>
                <w:szCs w:val="28"/>
              </w:rPr>
            </w:pPr>
            <w:r w:rsidDel="00000000" w:rsidR="00000000" w:rsidRPr="00000000">
              <w:rPr>
                <w:rFonts w:ascii="Arial" w:cs="Arial" w:eastAsia="Arial" w:hAnsi="Arial"/>
                <w:i w:val="1"/>
                <w:sz w:val="28"/>
                <w:szCs w:val="28"/>
                <w:rtl w:val="0"/>
              </w:rPr>
              <w:t xml:space="preserve">(5th Year Tag Rugby World Cup)</w:t>
            </w:r>
          </w:p>
        </w:tc>
        <w:tc>
          <w:tcPr>
            <w:shd w:fill="ff9900" w:val="clear"/>
          </w:tcPr>
          <w:p w:rsidR="00000000" w:rsidDel="00000000" w:rsidP="00000000" w:rsidRDefault="00000000" w:rsidRPr="00000000" w14:paraId="00000015">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Teaching Games For Understanding </w:t>
            </w:r>
          </w:p>
          <w:p w:rsidR="00000000" w:rsidDel="00000000" w:rsidP="00000000" w:rsidRDefault="00000000" w:rsidRPr="00000000" w14:paraId="00000016">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(Lacrosse)</w:t>
            </w:r>
          </w:p>
        </w:tc>
        <w:tc>
          <w:tcPr>
            <w:shd w:fill="ff9900" w:val="clear"/>
          </w:tcPr>
          <w:p w:rsidR="00000000" w:rsidDel="00000000" w:rsidP="00000000" w:rsidRDefault="00000000" w:rsidRPr="00000000" w14:paraId="00000017">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Teaching Games For Understanding </w:t>
            </w:r>
          </w:p>
          <w:p w:rsidR="00000000" w:rsidDel="00000000" w:rsidP="00000000" w:rsidRDefault="00000000" w:rsidRPr="00000000" w14:paraId="00000018">
            <w:pPr>
              <w:jc w:val="center"/>
              <w:rPr>
                <w:rFonts w:ascii="Arial" w:cs="Arial" w:eastAsia="Arial" w:hAnsi="Arial"/>
                <w:color w:val="ffffff"/>
                <w:sz w:val="28"/>
                <w:szCs w:val="28"/>
                <w:shd w:fill="ff9900" w:val="clear"/>
              </w:rPr>
            </w:pPr>
            <w:r w:rsidDel="00000000" w:rsidR="00000000" w:rsidRPr="00000000">
              <w:rPr>
                <w:rFonts w:ascii="Arial" w:cs="Arial" w:eastAsia="Arial" w:hAnsi="Arial"/>
                <w:sz w:val="28"/>
                <w:szCs w:val="28"/>
                <w:rtl w:val="0"/>
              </w:rPr>
              <w:t xml:space="preserve">(Volleyball)</w:t>
            </w:r>
            <w:r w:rsidDel="00000000" w:rsidR="00000000" w:rsidRPr="00000000">
              <w:rPr>
                <w:rtl w:val="0"/>
              </w:rPr>
            </w:r>
          </w:p>
        </w:tc>
        <w:tc>
          <w:tcPr>
            <w:shd w:fill="d9ead3" w:val="clear"/>
          </w:tcPr>
          <w:p w:rsidR="00000000" w:rsidDel="00000000" w:rsidP="00000000" w:rsidRDefault="00000000" w:rsidRPr="00000000" w14:paraId="00000019">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Health Related Physical Activity</w:t>
            </w:r>
          </w:p>
        </w:tc>
        <w:tc>
          <w:tcPr>
            <w:shd w:fill="ffff00" w:val="clear"/>
          </w:tcPr>
          <w:p w:rsidR="00000000" w:rsidDel="00000000" w:rsidP="00000000" w:rsidRDefault="00000000" w:rsidRPr="00000000" w14:paraId="0000001A">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Personal &amp; Social Responsibility</w:t>
            </w:r>
          </w:p>
        </w:tc>
      </w:tr>
      <w:tr>
        <w:trPr>
          <w:cantSplit w:val="0"/>
          <w:trHeight w:val="2025" w:hRule="atLeast"/>
          <w:tblHeader w:val="0"/>
        </w:trPr>
        <w:tc>
          <w:tcPr/>
          <w:p w:rsidR="00000000" w:rsidDel="00000000" w:rsidP="00000000" w:rsidRDefault="00000000" w:rsidRPr="00000000" w14:paraId="0000001B">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6</w:t>
            </w:r>
            <w:r w:rsidDel="00000000" w:rsidR="00000000" w:rsidRPr="00000000">
              <w:rPr>
                <w:rFonts w:ascii="Arial" w:cs="Arial" w:eastAsia="Arial" w:hAnsi="Arial"/>
                <w:b w:val="1"/>
                <w:sz w:val="28"/>
                <w:szCs w:val="28"/>
                <w:vertAlign w:val="superscript"/>
                <w:rtl w:val="0"/>
              </w:rPr>
              <w:t xml:space="preserve">th</w:t>
            </w:r>
            <w:r w:rsidDel="00000000" w:rsidR="00000000" w:rsidRPr="00000000">
              <w:rPr>
                <w:rFonts w:ascii="Arial" w:cs="Arial" w:eastAsia="Arial" w:hAnsi="Arial"/>
                <w:b w:val="1"/>
                <w:sz w:val="28"/>
                <w:szCs w:val="28"/>
                <w:rtl w:val="0"/>
              </w:rPr>
              <w:t xml:space="preserve"> Year</w:t>
            </w:r>
          </w:p>
          <w:p w:rsidR="00000000" w:rsidDel="00000000" w:rsidP="00000000" w:rsidRDefault="00000000" w:rsidRPr="00000000" w14:paraId="0000001C">
            <w:pPr>
              <w:rPr>
                <w:rFonts w:ascii="Arial" w:cs="Arial" w:eastAsia="Arial" w:hAnsi="Arial"/>
                <w:i w:val="1"/>
                <w:sz w:val="28"/>
                <w:szCs w:val="28"/>
              </w:rPr>
            </w:pPr>
            <w:r w:rsidDel="00000000" w:rsidR="00000000" w:rsidRPr="00000000">
              <w:rPr>
                <w:rFonts w:ascii="Arial" w:cs="Arial" w:eastAsia="Arial" w:hAnsi="Arial"/>
                <w:i w:val="1"/>
                <w:sz w:val="28"/>
                <w:szCs w:val="28"/>
                <w:rtl w:val="0"/>
              </w:rPr>
              <w:t xml:space="preserve">1 x 1 hour class per week</w:t>
            </w:r>
          </w:p>
        </w:tc>
        <w:tc>
          <w:tcPr>
            <w:shd w:fill="d9ead3" w:val="clear"/>
          </w:tcPr>
          <w:p w:rsidR="00000000" w:rsidDel="00000000" w:rsidP="00000000" w:rsidRDefault="00000000" w:rsidRPr="00000000" w14:paraId="0000001D">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Health Related Physical Activity</w:t>
            </w:r>
          </w:p>
          <w:p w:rsidR="00000000" w:rsidDel="00000000" w:rsidP="00000000" w:rsidRDefault="00000000" w:rsidRPr="00000000" w14:paraId="0000001E">
            <w:pPr>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F">
            <w:pPr>
              <w:jc w:val="center"/>
              <w:rPr>
                <w:rFonts w:ascii="Arial" w:cs="Arial" w:eastAsia="Arial" w:hAnsi="Arial"/>
                <w:sz w:val="28"/>
                <w:szCs w:val="28"/>
              </w:rPr>
            </w:pPr>
            <w:r w:rsidDel="00000000" w:rsidR="00000000" w:rsidRPr="00000000">
              <w:rPr>
                <w:rtl w:val="0"/>
              </w:rPr>
            </w:r>
          </w:p>
        </w:tc>
        <w:tc>
          <w:tcPr>
            <w:shd w:fill="ff9900" w:val="clear"/>
          </w:tcPr>
          <w:p w:rsidR="00000000" w:rsidDel="00000000" w:rsidP="00000000" w:rsidRDefault="00000000" w:rsidRPr="00000000" w14:paraId="00000020">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Teaching Games For Understanding </w:t>
            </w:r>
          </w:p>
          <w:p w:rsidR="00000000" w:rsidDel="00000000" w:rsidP="00000000" w:rsidRDefault="00000000" w:rsidRPr="00000000" w14:paraId="00000021">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(Lacrosse)</w:t>
            </w:r>
          </w:p>
        </w:tc>
        <w:tc>
          <w:tcPr>
            <w:shd w:fill="b6d7a8" w:val="clear"/>
          </w:tcPr>
          <w:p w:rsidR="00000000" w:rsidDel="00000000" w:rsidP="00000000" w:rsidRDefault="00000000" w:rsidRPr="00000000" w14:paraId="00000022">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Health Related Physical Activity</w:t>
            </w:r>
          </w:p>
          <w:p w:rsidR="00000000" w:rsidDel="00000000" w:rsidP="00000000" w:rsidRDefault="00000000" w:rsidRPr="00000000" w14:paraId="00000023">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(Yoga)</w:t>
            </w:r>
          </w:p>
        </w:tc>
        <w:tc>
          <w:tcPr>
            <w:shd w:fill="fce5cd" w:val="clear"/>
          </w:tcPr>
          <w:p w:rsidR="00000000" w:rsidDel="00000000" w:rsidP="00000000" w:rsidRDefault="00000000" w:rsidRPr="00000000" w14:paraId="00000024">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Contemporary Issues in Physical Education</w:t>
            </w:r>
          </w:p>
        </w:tc>
        <w:tc>
          <w:tcPr>
            <w:shd w:fill="ff9900" w:val="clear"/>
          </w:tcPr>
          <w:p w:rsidR="00000000" w:rsidDel="00000000" w:rsidP="00000000" w:rsidRDefault="00000000" w:rsidRPr="00000000" w14:paraId="00000025">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Teaching Games For Understanding </w:t>
            </w:r>
          </w:p>
        </w:tc>
      </w:tr>
    </w:tbl>
    <w:p w:rsidR="00000000" w:rsidDel="00000000" w:rsidP="00000000" w:rsidRDefault="00000000" w:rsidRPr="00000000" w14:paraId="00000026">
      <w:pPr>
        <w:rPr>
          <w:rFonts w:ascii="Arial" w:cs="Arial" w:eastAsia="Arial" w:hAnsi="Arial"/>
        </w:rPr>
      </w:pPr>
      <w:bookmarkStart w:colFirst="0" w:colLast="0" w:name="_heading=h.lhrddbx6czmw" w:id="0"/>
      <w:bookmarkEnd w:id="0"/>
      <w:r w:rsidDel="00000000" w:rsidR="00000000" w:rsidRPr="00000000">
        <w:rPr>
          <w:rtl w:val="0"/>
        </w:rPr>
      </w:r>
    </w:p>
    <w:p w:rsidR="00000000" w:rsidDel="00000000" w:rsidP="00000000" w:rsidRDefault="00000000" w:rsidRPr="00000000" w14:paraId="00000027">
      <w:pPr>
        <w:rPr>
          <w:rFonts w:ascii="Arial" w:cs="Arial" w:eastAsia="Arial" w:hAnsi="Arial"/>
        </w:rPr>
      </w:pPr>
      <w:bookmarkStart w:colFirst="0" w:colLast="0" w:name="_heading=h.8dyazwswv9g2" w:id="1"/>
      <w:bookmarkEnd w:id="1"/>
      <w:r w:rsidDel="00000000" w:rsidR="00000000" w:rsidRPr="00000000">
        <w:rPr>
          <w:rtl w:val="0"/>
        </w:rPr>
      </w:r>
    </w:p>
    <w:p w:rsidR="00000000" w:rsidDel="00000000" w:rsidP="00000000" w:rsidRDefault="00000000" w:rsidRPr="00000000" w14:paraId="00000028">
      <w:pPr>
        <w:rPr>
          <w:rFonts w:ascii="Arial" w:cs="Arial" w:eastAsia="Arial" w:hAnsi="Arial"/>
        </w:rPr>
      </w:pPr>
      <w:bookmarkStart w:colFirst="0" w:colLast="0" w:name="_heading=h.wqvv74olbdto" w:id="2"/>
      <w:bookmarkEnd w:id="2"/>
      <w:r w:rsidDel="00000000" w:rsidR="00000000" w:rsidRPr="00000000">
        <w:rPr>
          <w:rtl w:val="0"/>
        </w:rPr>
      </w:r>
    </w:p>
    <w:p w:rsidR="00000000" w:rsidDel="00000000" w:rsidP="00000000" w:rsidRDefault="00000000" w:rsidRPr="00000000" w14:paraId="00000029">
      <w:pPr>
        <w:rPr>
          <w:rFonts w:ascii="Arial" w:cs="Arial" w:eastAsia="Arial" w:hAnsi="Arial"/>
          <w:b w:val="1"/>
          <w:sz w:val="32"/>
          <w:szCs w:val="32"/>
        </w:rPr>
      </w:pPr>
      <w:bookmarkStart w:colFirst="0" w:colLast="0" w:name="_heading=h.gjdgxs" w:id="3"/>
      <w:bookmarkEnd w:id="3"/>
      <w:r w:rsidDel="00000000" w:rsidR="00000000" w:rsidRPr="00000000">
        <w:rPr>
          <w:rFonts w:ascii="Arial" w:cs="Arial" w:eastAsia="Arial" w:hAnsi="Arial"/>
          <w:b w:val="1"/>
          <w:sz w:val="32"/>
          <w:szCs w:val="32"/>
          <w:rtl w:val="0"/>
        </w:rPr>
        <w:t xml:space="preserve">Aim and objectives:</w:t>
      </w:r>
    </w:p>
    <w:p w:rsidR="00000000" w:rsidDel="00000000" w:rsidP="00000000" w:rsidRDefault="00000000" w:rsidRPr="00000000" w14:paraId="0000002A">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Aim:</w:t>
      </w:r>
    </w:p>
    <w:p w:rsidR="00000000" w:rsidDel="00000000" w:rsidP="00000000" w:rsidRDefault="00000000" w:rsidRPr="00000000" w14:paraId="0000002B">
      <w:pPr>
        <w:spacing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The aim of the senior cycle physical education framework is to encourage learners’ confident, enjoyable and informed participation in physical activity while in senior cycle and in their future lives.</w:t>
      </w:r>
    </w:p>
    <w:p w:rsidR="00000000" w:rsidDel="00000000" w:rsidP="00000000" w:rsidRDefault="00000000" w:rsidRPr="00000000" w14:paraId="0000002C">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Objectives:</w:t>
      </w:r>
    </w:p>
    <w:p w:rsidR="00000000" w:rsidDel="00000000" w:rsidP="00000000" w:rsidRDefault="00000000" w:rsidRPr="00000000" w14:paraId="0000002D">
      <w:pPr>
        <w:rPr>
          <w:rFonts w:ascii="Arial" w:cs="Arial" w:eastAsia="Arial" w:hAnsi="Arial"/>
          <w:sz w:val="28"/>
          <w:szCs w:val="28"/>
        </w:rPr>
      </w:pPr>
      <w:r w:rsidDel="00000000" w:rsidR="00000000" w:rsidRPr="00000000">
        <w:rPr>
          <w:rFonts w:ascii="Arial" w:cs="Arial" w:eastAsia="Arial" w:hAnsi="Arial"/>
          <w:sz w:val="28"/>
          <w:szCs w:val="28"/>
          <w:rtl w:val="0"/>
        </w:rPr>
        <w:t xml:space="preserve">The objectives of senior cycle physical education are to support learners in:</w:t>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Arial" w:cs="Arial" w:eastAsia="Arial" w:hAnsi="Arial"/>
          <w:i w:val="0"/>
          <w:smallCaps w:val="0"/>
          <w:strike w:val="0"/>
          <w:color w:val="000000"/>
          <w:sz w:val="28"/>
          <w:szCs w:val="28"/>
          <w:shd w:fill="auto" w:val="clear"/>
          <w:vertAlign w:val="baseline"/>
        </w:rPr>
      </w:pPr>
      <w:r w:rsidDel="00000000" w:rsidR="00000000" w:rsidRPr="00000000">
        <w:rPr>
          <w:rFonts w:ascii="Arial" w:cs="Arial" w:eastAsia="Arial" w:hAnsi="Arial"/>
          <w:i w:val="0"/>
          <w:smallCaps w:val="0"/>
          <w:strike w:val="0"/>
          <w:color w:val="000000"/>
          <w:sz w:val="28"/>
          <w:szCs w:val="28"/>
          <w:u w:val="none"/>
          <w:shd w:fill="auto" w:val="clear"/>
          <w:vertAlign w:val="baseline"/>
          <w:rtl w:val="0"/>
        </w:rPr>
        <w:t xml:space="preserve">Developing confidence, competence and creativity in a range of physical activities.</w:t>
      </w:r>
    </w:p>
    <w:p w:rsidR="00000000" w:rsidDel="00000000" w:rsidP="00000000" w:rsidRDefault="00000000" w:rsidRPr="00000000" w14:paraId="000000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Arial" w:cs="Arial" w:eastAsia="Arial" w:hAnsi="Arial"/>
          <w:i w:val="0"/>
          <w:smallCaps w:val="0"/>
          <w:strike w:val="0"/>
          <w:color w:val="000000"/>
          <w:sz w:val="28"/>
          <w:szCs w:val="28"/>
          <w:shd w:fill="auto" w:val="clear"/>
          <w:vertAlign w:val="baseline"/>
        </w:rPr>
      </w:pPr>
      <w:r w:rsidDel="00000000" w:rsidR="00000000" w:rsidRPr="00000000">
        <w:rPr>
          <w:rFonts w:ascii="Arial" w:cs="Arial" w:eastAsia="Arial" w:hAnsi="Arial"/>
          <w:i w:val="0"/>
          <w:smallCaps w:val="0"/>
          <w:strike w:val="0"/>
          <w:color w:val="000000"/>
          <w:sz w:val="28"/>
          <w:szCs w:val="28"/>
          <w:u w:val="none"/>
          <w:shd w:fill="auto" w:val="clear"/>
          <w:vertAlign w:val="baseline"/>
          <w:rtl w:val="0"/>
        </w:rPr>
        <w:t xml:space="preserve">Participating in physical activity both inside and beyond school.</w:t>
      </w:r>
    </w:p>
    <w:p w:rsidR="00000000" w:rsidDel="00000000" w:rsidP="00000000" w:rsidRDefault="00000000" w:rsidRPr="00000000" w14:paraId="000000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Arial" w:cs="Arial" w:eastAsia="Arial" w:hAnsi="Arial"/>
          <w:i w:val="0"/>
          <w:smallCaps w:val="0"/>
          <w:strike w:val="0"/>
          <w:color w:val="000000"/>
          <w:sz w:val="28"/>
          <w:szCs w:val="28"/>
          <w:shd w:fill="auto" w:val="clear"/>
          <w:vertAlign w:val="baseline"/>
        </w:rPr>
      </w:pPr>
      <w:r w:rsidDel="00000000" w:rsidR="00000000" w:rsidRPr="00000000">
        <w:rPr>
          <w:rFonts w:ascii="Arial" w:cs="Arial" w:eastAsia="Arial" w:hAnsi="Arial"/>
          <w:i w:val="0"/>
          <w:smallCaps w:val="0"/>
          <w:strike w:val="0"/>
          <w:color w:val="000000"/>
          <w:sz w:val="28"/>
          <w:szCs w:val="28"/>
          <w:u w:val="none"/>
          <w:shd w:fill="auto" w:val="clear"/>
          <w:vertAlign w:val="baseline"/>
          <w:rtl w:val="0"/>
        </w:rPr>
        <w:t xml:space="preserve">Examining the value of physical activity in different contexts.</w:t>
      </w:r>
    </w:p>
    <w:p w:rsidR="00000000" w:rsidDel="00000000" w:rsidP="00000000" w:rsidRDefault="00000000" w:rsidRPr="00000000" w14:paraId="000000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Arial" w:cs="Arial" w:eastAsia="Arial" w:hAnsi="Arial"/>
          <w:i w:val="0"/>
          <w:smallCaps w:val="0"/>
          <w:strike w:val="0"/>
          <w:color w:val="000000"/>
          <w:sz w:val="28"/>
          <w:szCs w:val="28"/>
          <w:shd w:fill="auto" w:val="clear"/>
          <w:vertAlign w:val="baseline"/>
        </w:rPr>
      </w:pPr>
      <w:r w:rsidDel="00000000" w:rsidR="00000000" w:rsidRPr="00000000">
        <w:rPr>
          <w:rFonts w:ascii="Arial" w:cs="Arial" w:eastAsia="Arial" w:hAnsi="Arial"/>
          <w:i w:val="0"/>
          <w:smallCaps w:val="0"/>
          <w:strike w:val="0"/>
          <w:color w:val="000000"/>
          <w:sz w:val="28"/>
          <w:szCs w:val="28"/>
          <w:u w:val="none"/>
          <w:shd w:fill="auto" w:val="clear"/>
          <w:vertAlign w:val="baseline"/>
          <w:rtl w:val="0"/>
        </w:rPr>
        <w:t xml:space="preserve">Understanding and committing to physical activity which develops health-related physical fitness.</w:t>
      </w:r>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Arial" w:cs="Arial" w:eastAsia="Arial" w:hAnsi="Arial"/>
          <w:i w:val="0"/>
          <w:smallCaps w:val="0"/>
          <w:strike w:val="0"/>
          <w:color w:val="000000"/>
          <w:sz w:val="28"/>
          <w:szCs w:val="28"/>
          <w:shd w:fill="auto" w:val="clear"/>
          <w:vertAlign w:val="baseline"/>
        </w:rPr>
      </w:pPr>
      <w:r w:rsidDel="00000000" w:rsidR="00000000" w:rsidRPr="00000000">
        <w:rPr>
          <w:rFonts w:ascii="Arial" w:cs="Arial" w:eastAsia="Arial" w:hAnsi="Arial"/>
          <w:i w:val="0"/>
          <w:smallCaps w:val="0"/>
          <w:strike w:val="0"/>
          <w:color w:val="000000"/>
          <w:sz w:val="28"/>
          <w:szCs w:val="28"/>
          <w:u w:val="none"/>
          <w:shd w:fill="auto" w:val="clear"/>
          <w:vertAlign w:val="baseline"/>
          <w:rtl w:val="0"/>
        </w:rPr>
        <w:t xml:space="preserve">Undertaking different roles in physical activity.</w:t>
      </w:r>
    </w:p>
    <w:p w:rsidR="00000000" w:rsidDel="00000000" w:rsidP="00000000" w:rsidRDefault="00000000" w:rsidRPr="00000000" w14:paraId="000000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Arial" w:cs="Arial" w:eastAsia="Arial" w:hAnsi="Arial"/>
          <w:i w:val="0"/>
          <w:smallCaps w:val="0"/>
          <w:strike w:val="0"/>
          <w:color w:val="000000"/>
          <w:sz w:val="28"/>
          <w:szCs w:val="28"/>
          <w:shd w:fill="auto" w:val="clear"/>
          <w:vertAlign w:val="baseline"/>
        </w:rPr>
      </w:pPr>
      <w:r w:rsidDel="00000000" w:rsidR="00000000" w:rsidRPr="00000000">
        <w:rPr>
          <w:rFonts w:ascii="Arial" w:cs="Arial" w:eastAsia="Arial" w:hAnsi="Arial"/>
          <w:i w:val="0"/>
          <w:smallCaps w:val="0"/>
          <w:strike w:val="0"/>
          <w:color w:val="000000"/>
          <w:sz w:val="28"/>
          <w:szCs w:val="28"/>
          <w:u w:val="none"/>
          <w:shd w:fill="auto" w:val="clear"/>
          <w:vertAlign w:val="baseline"/>
          <w:rtl w:val="0"/>
        </w:rPr>
        <w:t xml:space="preserve">Demonstrating responsible social and personal behaviour in physical activity, including respect for self and others.</w:t>
      </w:r>
    </w:p>
    <w:p w:rsidR="00000000" w:rsidDel="00000000" w:rsidP="00000000" w:rsidRDefault="00000000" w:rsidRPr="00000000" w14:paraId="000000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480" w:lineRule="auto"/>
        <w:ind w:left="720" w:right="0" w:hanging="360"/>
        <w:jc w:val="left"/>
        <w:rPr>
          <w:rFonts w:ascii="Arial" w:cs="Arial" w:eastAsia="Arial" w:hAnsi="Arial"/>
          <w:i w:val="0"/>
          <w:smallCaps w:val="0"/>
          <w:strike w:val="0"/>
          <w:color w:val="000000"/>
          <w:sz w:val="28"/>
          <w:szCs w:val="28"/>
          <w:shd w:fill="auto" w:val="clear"/>
          <w:vertAlign w:val="baseline"/>
        </w:rPr>
      </w:pPr>
      <w:r w:rsidDel="00000000" w:rsidR="00000000" w:rsidRPr="00000000">
        <w:rPr>
          <w:rFonts w:ascii="Arial" w:cs="Arial" w:eastAsia="Arial" w:hAnsi="Arial"/>
          <w:i w:val="0"/>
          <w:smallCaps w:val="0"/>
          <w:strike w:val="0"/>
          <w:color w:val="000000"/>
          <w:sz w:val="28"/>
          <w:szCs w:val="28"/>
          <w:u w:val="none"/>
          <w:shd w:fill="auto" w:val="clear"/>
          <w:vertAlign w:val="baseline"/>
          <w:rtl w:val="0"/>
        </w:rPr>
        <w:t xml:space="preserve">Acting as informed participants in physical activity.</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right="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right="0"/>
        <w:jc w:val="left"/>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Senior Cycle Key Competencies:</w:t>
      </w:r>
    </w:p>
    <w:p w:rsidR="00000000" w:rsidDel="00000000" w:rsidP="00000000" w:rsidRDefault="00000000" w:rsidRPr="00000000" w14:paraId="00000037">
      <w:pPr>
        <w:spacing w:line="480" w:lineRule="auto"/>
        <w:jc w:val="center"/>
        <w:rPr>
          <w:rFonts w:ascii="Arial" w:cs="Arial" w:eastAsia="Arial" w:hAnsi="Arial"/>
          <w:sz w:val="28"/>
          <w:szCs w:val="28"/>
        </w:rPr>
      </w:pPr>
      <w:r w:rsidDel="00000000" w:rsidR="00000000" w:rsidRPr="00000000">
        <w:rPr>
          <w:rFonts w:ascii="Arial" w:cs="Arial" w:eastAsia="Arial" w:hAnsi="Arial"/>
          <w:sz w:val="28"/>
          <w:szCs w:val="28"/>
        </w:rPr>
        <w:drawing>
          <wp:inline distB="114300" distT="114300" distL="114300" distR="114300">
            <wp:extent cx="5045246" cy="4533900"/>
            <wp:effectExtent b="0" l="0" r="0" t="0"/>
            <wp:docPr descr="Key Skills" id="2" name="image2.png"/>
            <a:graphic>
              <a:graphicData uri="http://schemas.openxmlformats.org/drawingml/2006/picture">
                <pic:pic>
                  <pic:nvPicPr>
                    <pic:cNvPr descr="Key Skills" id="0" name="image2.png"/>
                    <pic:cNvPicPr preferRelativeResize="0"/>
                  </pic:nvPicPr>
                  <pic:blipFill>
                    <a:blip r:embed="rId8"/>
                    <a:srcRect b="0" l="0" r="0" t="0"/>
                    <a:stretch>
                      <a:fillRect/>
                    </a:stretch>
                  </pic:blipFill>
                  <pic:spPr>
                    <a:xfrm>
                      <a:off x="0" y="0"/>
                      <a:ext cx="5045246" cy="4533900"/>
                    </a:xfrm>
                    <a:prstGeom prst="rect"/>
                    <a:ln/>
                  </pic:spPr>
                </pic:pic>
              </a:graphicData>
            </a:graphic>
          </wp:inline>
        </w:drawing>
      </w:r>
      <w:r w:rsidDel="00000000" w:rsidR="00000000" w:rsidRPr="00000000">
        <w:fldChar w:fldCharType="begin"/>
        <w:instrText xml:space="preserve"> HYPERLINK "https://www.curriculumonline.ie/Senior-Cycle/Key-Skills/" </w:instrText>
        <w:fldChar w:fldCharType="separate"/>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right="0"/>
        <w:jc w:val="center"/>
        <w:rPr>
          <w:rFonts w:ascii="Arial" w:cs="Arial" w:eastAsia="Arial" w:hAnsi="Arial"/>
          <w:sz w:val="28"/>
          <w:szCs w:val="28"/>
        </w:rPr>
      </w:pPr>
      <w:r w:rsidDel="00000000" w:rsidR="00000000" w:rsidRPr="00000000">
        <w:fldChar w:fldCharType="end"/>
      </w:r>
      <w:r w:rsidDel="00000000" w:rsidR="00000000" w:rsidRPr="00000000">
        <w:rPr>
          <w:rtl w:val="0"/>
        </w:rPr>
      </w:r>
    </w:p>
    <w:tbl>
      <w:tblPr>
        <w:tblStyle w:val="Table2"/>
        <w:tblW w:w="1395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52.666666666667"/>
        <w:gridCol w:w="4652.666666666667"/>
        <w:gridCol w:w="4652.666666666667"/>
        <w:tblGridChange w:id="0">
          <w:tblGrid>
            <w:gridCol w:w="4652.666666666667"/>
            <w:gridCol w:w="4652.666666666667"/>
            <w:gridCol w:w="4652.666666666667"/>
          </w:tblGrid>
        </w:tblGridChange>
      </w:tblGrid>
      <w:tr>
        <w:trPr>
          <w:cantSplit w:val="0"/>
          <w:trHeight w:val="480" w:hRule="atLeast"/>
          <w:tblHeader w:val="0"/>
        </w:trPr>
        <w:tc>
          <w:tcPr>
            <w:gridSpan w:val="3"/>
            <w:shd w:fill="d9ead3"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Health Related Physical Activity</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3C">
            <w:pPr>
              <w:widowControl w:val="0"/>
              <w:spacing w:after="240" w:before="240" w:line="240" w:lineRule="auto"/>
              <w:rPr>
                <w:rFonts w:ascii="Arial" w:cs="Arial" w:eastAsia="Arial" w:hAnsi="Arial"/>
                <w:b w:val="1"/>
              </w:rPr>
            </w:pPr>
            <w:r w:rsidDel="00000000" w:rsidR="00000000" w:rsidRPr="00000000">
              <w:rPr>
                <w:rFonts w:ascii="Arial" w:cs="Arial" w:eastAsia="Arial" w:hAnsi="Arial"/>
                <w:b w:val="1"/>
                <w:i w:val="1"/>
                <w:rtl w:val="0"/>
              </w:rPr>
              <w:t xml:space="preserve">Year Group and block:</w:t>
            </w: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03D">
            <w:pPr>
              <w:widowControl w:val="0"/>
              <w:spacing w:after="240" w:before="240" w:line="240" w:lineRule="auto"/>
              <w:rPr>
                <w:rFonts w:ascii="Arial" w:cs="Arial" w:eastAsia="Arial" w:hAnsi="Arial"/>
                <w:b w:val="1"/>
                <w:i w:val="1"/>
              </w:rPr>
            </w:pPr>
            <w:r w:rsidDel="00000000" w:rsidR="00000000" w:rsidRPr="00000000">
              <w:rPr>
                <w:rFonts w:ascii="Arial" w:cs="Arial" w:eastAsia="Arial" w:hAnsi="Arial"/>
                <w:b w:val="1"/>
                <w:i w:val="1"/>
                <w:rtl w:val="0"/>
              </w:rPr>
              <w:t xml:space="preserve">Students learn about…</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3E">
            <w:pPr>
              <w:widowControl w:val="0"/>
              <w:spacing w:after="240" w:before="240" w:line="240" w:lineRule="auto"/>
              <w:rPr>
                <w:rFonts w:ascii="Arial" w:cs="Arial" w:eastAsia="Arial" w:hAnsi="Arial"/>
                <w:b w:val="1"/>
              </w:rPr>
            </w:pPr>
            <w:r w:rsidDel="00000000" w:rsidR="00000000" w:rsidRPr="00000000">
              <w:rPr>
                <w:rFonts w:ascii="Arial" w:cs="Arial" w:eastAsia="Arial" w:hAnsi="Arial"/>
                <w:b w:val="1"/>
                <w:i w:val="1"/>
                <w:rtl w:val="0"/>
              </w:rPr>
              <w:t xml:space="preserve">Students should be able to…</w:t>
            </w:r>
            <w:r w:rsidDel="00000000" w:rsidR="00000000" w:rsidRPr="00000000">
              <w:rPr>
                <w:rtl w:val="0"/>
              </w:rPr>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6th Year Block 1</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41">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Health-related and performance-related physical fitness.</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043">
            <w:pPr>
              <w:widowControl w:val="0"/>
              <w:spacing w:after="240" w:before="240" w:line="240" w:lineRule="auto"/>
              <w:rPr>
                <w:rFonts w:ascii="Arial" w:cs="Arial" w:eastAsia="Arial" w:hAnsi="Arial"/>
                <w:i w:val="1"/>
              </w:rPr>
            </w:pPr>
            <w:r w:rsidDel="00000000" w:rsidR="00000000" w:rsidRPr="00000000">
              <w:rPr>
                <w:rFonts w:ascii="Arial" w:cs="Arial" w:eastAsia="Arial" w:hAnsi="Arial"/>
                <w:rtl w:val="0"/>
              </w:rPr>
              <w:t xml:space="preserve">1. Evaluate their own health-related physical fitness.</w:t>
              <w:br w:type="textWrapping"/>
              <w:t xml:space="preserve">2. Compare the components of health-related and performance-related physical fitness.</w:t>
              <w:br w:type="textWrapping"/>
              <w:t xml:space="preserve">3. Monitor their participation in activities designed to enhance one or more health-related fitness components using the FITT formula </w:t>
            </w:r>
            <w:r w:rsidDel="00000000" w:rsidR="00000000" w:rsidRPr="00000000">
              <w:rPr>
                <w:rFonts w:ascii="Arial" w:cs="Arial" w:eastAsia="Arial" w:hAnsi="Arial"/>
                <w:i w:val="1"/>
                <w:rtl w:val="0"/>
              </w:rPr>
              <w:t xml:space="preserve">(Frequency, Intensity, Time and Type).</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045">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Physical activity participation.</w:t>
            </w:r>
          </w:p>
          <w:p w:rsidR="00000000" w:rsidDel="00000000" w:rsidP="00000000" w:rsidRDefault="00000000" w:rsidRPr="00000000" w14:paraId="00000046">
            <w:pPr>
              <w:widowControl w:val="0"/>
              <w:spacing w:after="240" w:before="240" w:line="240" w:lineRule="auto"/>
              <w:rPr>
                <w:rFonts w:ascii="Arial" w:cs="Arial" w:eastAsia="Arial" w:hAnsi="Arial"/>
              </w:rPr>
            </w:pP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047">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4. Discuss the benefits of regular physical activity that they have experienced as a result of their participation.</w:t>
              <w:br w:type="textWrapping"/>
              <w:t xml:space="preserve">5. Identify different supports that helped them begin and/or continue to be physically active</w:t>
              <w:br w:type="textWrapping"/>
              <w:t xml:space="preserve">6. Create a personal activity profile identifying abilities, attitudes, motivations and barriers to their own participation following a self- assessment.</w:t>
              <w:br w:type="textWrapping"/>
              <w:t xml:space="preserve">7. Use a range of strategies to overcome barriers to regular participation in physical activity.</w:t>
              <w:br w:type="textWrapping"/>
              <w:t xml:space="preserve">8. Identify physical activity opportunities in school and in their communities.</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49">
            <w:pPr>
              <w:widowControl w:val="0"/>
              <w:spacing w:after="0" w:line="240" w:lineRule="auto"/>
              <w:rPr>
                <w:rFonts w:ascii="Arial" w:cs="Arial" w:eastAsia="Arial" w:hAnsi="Arial"/>
              </w:rPr>
            </w:pP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04A">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Designing a physical activity programme</w:t>
            </w:r>
          </w:p>
          <w:p w:rsidR="00000000" w:rsidDel="00000000" w:rsidP="00000000" w:rsidRDefault="00000000" w:rsidRPr="00000000" w14:paraId="0000004B">
            <w:pPr>
              <w:widowControl w:val="0"/>
              <w:spacing w:after="240" w:before="240" w:line="240" w:lineRule="auto"/>
              <w:rPr>
                <w:rFonts w:ascii="Arial" w:cs="Arial" w:eastAsia="Arial" w:hAnsi="Arial"/>
              </w:rPr>
            </w:pP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04C">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9. Identify reliable resources to support their planning of a health- related and/or performance-related physical fitness programme.</w:t>
              <w:br w:type="textWrapping"/>
              <w:t xml:space="preserve">10. Use their personal physical fitness results to plan and implement an effective, enjoyable and balanced fitness programme which aims to improve health-related/ performance-related physical fitness.</w:t>
            </w:r>
          </w:p>
          <w:p w:rsidR="00000000" w:rsidDel="00000000" w:rsidP="00000000" w:rsidRDefault="00000000" w:rsidRPr="00000000" w14:paraId="0000004D">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11. plan a physical activity programme designed to enhance health- related physical fitness for an individual with an activity profile different to their own</w:t>
            </w:r>
          </w:p>
          <w:p w:rsidR="00000000" w:rsidDel="00000000" w:rsidP="00000000" w:rsidRDefault="00000000" w:rsidRPr="00000000" w14:paraId="0000004E">
            <w:pPr>
              <w:widowControl w:val="0"/>
              <w:spacing w:after="240" w:before="240" w:line="240" w:lineRule="auto"/>
              <w:rPr>
                <w:rFonts w:ascii="Arial" w:cs="Arial" w:eastAsia="Arial" w:hAnsi="Arial"/>
              </w:rPr>
            </w:pPr>
            <w:r w:rsidDel="00000000" w:rsidR="00000000" w:rsidRPr="00000000">
              <w:rPr>
                <w:rtl w:val="0"/>
              </w:rPr>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050">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Organising a physical activity event</w:t>
            </w:r>
          </w:p>
          <w:p w:rsidR="00000000" w:rsidDel="00000000" w:rsidP="00000000" w:rsidRDefault="00000000" w:rsidRPr="00000000" w14:paraId="00000051">
            <w:pPr>
              <w:widowControl w:val="0"/>
              <w:spacing w:after="240" w:before="240" w:line="240" w:lineRule="auto"/>
              <w:rPr>
                <w:rFonts w:ascii="Arial" w:cs="Arial" w:eastAsia="Arial" w:hAnsi="Arial"/>
              </w:rPr>
            </w:pP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052">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12. organise a health-related physical activity event</w:t>
              <w:br w:type="textWrapping"/>
              <w:t xml:space="preserve">13. participate in and reflect on the health-related physical activity event</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054">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Evaluation of physical activity facilities, services and products</w:t>
            </w:r>
          </w:p>
          <w:p w:rsidR="00000000" w:rsidDel="00000000" w:rsidP="00000000" w:rsidRDefault="00000000" w:rsidRPr="00000000" w14:paraId="00000055">
            <w:pPr>
              <w:widowControl w:val="0"/>
              <w:spacing w:after="240" w:before="240" w:line="240" w:lineRule="auto"/>
              <w:rPr>
                <w:rFonts w:ascii="Arial" w:cs="Arial" w:eastAsia="Arial" w:hAnsi="Arial"/>
              </w:rPr>
            </w:pP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056">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14. evaluate a local health club/gym or physical activity facility or fitness service from a number of perspectives including that of a participant</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058">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Safety concerns pertaining to a variety of lifetime and fitness activities</w:t>
            </w:r>
          </w:p>
          <w:p w:rsidR="00000000" w:rsidDel="00000000" w:rsidP="00000000" w:rsidRDefault="00000000" w:rsidRPr="00000000" w14:paraId="00000059">
            <w:pPr>
              <w:widowControl w:val="0"/>
              <w:spacing w:after="240" w:before="240" w:line="240" w:lineRule="auto"/>
              <w:rPr>
                <w:rFonts w:ascii="Arial" w:cs="Arial" w:eastAsia="Arial" w:hAnsi="Arial"/>
              </w:rPr>
            </w:pP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05A">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15. provide advice about appropriate clothing, hydration, safe practice and suitable equipment for health-related physical activities based on their experience</w:t>
              <w:br w:type="textWrapping"/>
              <w:t xml:space="preserve">16. document the uses and misuse of supplements/drugs in physical activity and sport.</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05D">
            <w:pPr>
              <w:widowControl w:val="0"/>
              <w:spacing w:after="240" w:before="240" w:line="240" w:lineRule="auto"/>
              <w:jc w:val="left"/>
              <w:rPr>
                <w:rFonts w:ascii="Arial" w:cs="Arial" w:eastAsia="Arial" w:hAnsi="Arial"/>
              </w:rPr>
            </w:pPr>
            <w:r w:rsidDel="00000000" w:rsidR="00000000" w:rsidRPr="00000000">
              <w:rPr>
                <w:rFonts w:ascii="Arial" w:cs="Arial" w:eastAsia="Arial" w:hAnsi="Arial"/>
                <w:rtl w:val="0"/>
              </w:rPr>
              <w:t xml:space="preserve">Wellbeing/Wellness</w:t>
            </w:r>
          </w:p>
          <w:p w:rsidR="00000000" w:rsidDel="00000000" w:rsidP="00000000" w:rsidRDefault="00000000" w:rsidRPr="00000000" w14:paraId="0000005E">
            <w:pPr>
              <w:widowControl w:val="0"/>
              <w:spacing w:after="240" w:before="240" w:line="240" w:lineRule="auto"/>
              <w:jc w:val="center"/>
              <w:rPr>
                <w:rFonts w:ascii="Arial" w:cs="Arial" w:eastAsia="Arial" w:hAnsi="Arial"/>
              </w:rPr>
            </w:pP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05F">
            <w:pPr>
              <w:widowControl w:val="0"/>
              <w:spacing w:after="240" w:before="240" w:line="240" w:lineRule="auto"/>
              <w:jc w:val="left"/>
              <w:rPr>
                <w:rFonts w:ascii="Arial" w:cs="Arial" w:eastAsia="Arial" w:hAnsi="Arial"/>
              </w:rPr>
            </w:pPr>
            <w:r w:rsidDel="00000000" w:rsidR="00000000" w:rsidRPr="00000000">
              <w:rPr>
                <w:rFonts w:ascii="Arial" w:cs="Arial" w:eastAsia="Arial" w:hAnsi="Arial"/>
                <w:rtl w:val="0"/>
              </w:rPr>
              <w:t xml:space="preserve">17. include physical activity in their stress management plan </w:t>
              <w:br w:type="textWrapping"/>
              <w:t xml:space="preserve">18.practice relaxation techniques</w:t>
              <w:br w:type="textWrapping"/>
              <w:t xml:space="preserve">19. evaluate personal diet and nutrition habits</w:t>
              <w:br w:type="textWrapping"/>
              <w:t xml:space="preserve">20. commit to a healthy, balanced eating plan which they have designed to meet the energy and nutritional demands of their physical activity levels</w:t>
            </w:r>
          </w:p>
        </w:tc>
      </w:tr>
    </w:tbl>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right="0"/>
        <w:jc w:val="left"/>
        <w:rPr>
          <w:rFonts w:ascii="Arial" w:cs="Arial" w:eastAsia="Arial" w:hAnsi="Arial"/>
        </w:rPr>
      </w:pPr>
      <w:r w:rsidDel="00000000" w:rsidR="00000000" w:rsidRPr="00000000">
        <w:rPr>
          <w:rtl w:val="0"/>
        </w:rPr>
      </w:r>
    </w:p>
    <w:p w:rsidR="00000000" w:rsidDel="00000000" w:rsidP="00000000" w:rsidRDefault="00000000" w:rsidRPr="00000000" w14:paraId="00000061">
      <w:pPr>
        <w:spacing w:line="48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62">
      <w:pPr>
        <w:spacing w:line="48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63">
      <w:pPr>
        <w:spacing w:line="48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64">
      <w:pPr>
        <w:spacing w:line="480" w:lineRule="auto"/>
        <w:jc w:val="left"/>
        <w:rPr>
          <w:rFonts w:ascii="Arial" w:cs="Arial" w:eastAsia="Arial" w:hAnsi="Arial"/>
        </w:rPr>
      </w:pPr>
      <w:r w:rsidDel="00000000" w:rsidR="00000000" w:rsidRPr="00000000">
        <w:rPr>
          <w:rtl w:val="0"/>
        </w:rPr>
      </w:r>
    </w:p>
    <w:tbl>
      <w:tblPr>
        <w:tblStyle w:val="Table3"/>
        <w:tblW w:w="1395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52.666666666667"/>
        <w:gridCol w:w="4652.666666666667"/>
        <w:gridCol w:w="4652.666666666667"/>
        <w:tblGridChange w:id="0">
          <w:tblGrid>
            <w:gridCol w:w="4652.666666666667"/>
            <w:gridCol w:w="4652.666666666667"/>
            <w:gridCol w:w="4652.666666666667"/>
          </w:tblGrid>
        </w:tblGridChange>
      </w:tblGrid>
      <w:tr>
        <w:trPr>
          <w:cantSplit w:val="0"/>
          <w:trHeight w:val="480" w:hRule="atLeast"/>
          <w:tblHeader w:val="0"/>
        </w:trPr>
        <w:tc>
          <w:tcPr>
            <w:gridSpan w:val="3"/>
            <w:shd w:fill="f4cccc" w:val="clear"/>
            <w:tcMar>
              <w:top w:w="100.0" w:type="dxa"/>
              <w:left w:w="100.0" w:type="dxa"/>
              <w:bottom w:w="100.0" w:type="dxa"/>
              <w:right w:w="100.0" w:type="dxa"/>
            </w:tcMar>
            <w:vAlign w:val="top"/>
          </w:tcPr>
          <w:p w:rsidR="00000000" w:rsidDel="00000000" w:rsidP="00000000" w:rsidRDefault="00000000" w:rsidRPr="00000000" w14:paraId="00000065">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Sport Education</w:t>
            </w:r>
          </w:p>
        </w:tc>
      </w:tr>
      <w:tr>
        <w:trPr>
          <w:cantSplit w:val="0"/>
          <w:tblHeader w:val="0"/>
        </w:trPr>
        <w:tc>
          <w:tcPr>
            <w:shd w:fill="f4cccc" w:val="clear"/>
            <w:tcMar>
              <w:top w:w="100.0" w:type="dxa"/>
              <w:left w:w="100.0" w:type="dxa"/>
              <w:bottom w:w="100.0" w:type="dxa"/>
              <w:right w:w="100.0" w:type="dxa"/>
            </w:tcMar>
            <w:vAlign w:val="top"/>
          </w:tcPr>
          <w:p w:rsidR="00000000" w:rsidDel="00000000" w:rsidP="00000000" w:rsidRDefault="00000000" w:rsidRPr="00000000" w14:paraId="00000068">
            <w:pPr>
              <w:widowControl w:val="0"/>
              <w:spacing w:after="240" w:before="240" w:line="240" w:lineRule="auto"/>
              <w:rPr>
                <w:rFonts w:ascii="Arial" w:cs="Arial" w:eastAsia="Arial" w:hAnsi="Arial"/>
                <w:b w:val="1"/>
              </w:rPr>
            </w:pPr>
            <w:r w:rsidDel="00000000" w:rsidR="00000000" w:rsidRPr="00000000">
              <w:rPr>
                <w:rFonts w:ascii="Arial" w:cs="Arial" w:eastAsia="Arial" w:hAnsi="Arial"/>
                <w:b w:val="1"/>
                <w:i w:val="1"/>
                <w:rtl w:val="0"/>
              </w:rPr>
              <w:t xml:space="preserve">Year Group and block:</w:t>
            </w:r>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069">
            <w:pPr>
              <w:widowControl w:val="0"/>
              <w:spacing w:after="240" w:before="240" w:line="240" w:lineRule="auto"/>
              <w:rPr>
                <w:rFonts w:ascii="Arial" w:cs="Arial" w:eastAsia="Arial" w:hAnsi="Arial"/>
                <w:b w:val="1"/>
                <w:i w:val="1"/>
              </w:rPr>
            </w:pPr>
            <w:r w:rsidDel="00000000" w:rsidR="00000000" w:rsidRPr="00000000">
              <w:rPr>
                <w:rFonts w:ascii="Arial" w:cs="Arial" w:eastAsia="Arial" w:hAnsi="Arial"/>
                <w:b w:val="1"/>
                <w:i w:val="1"/>
                <w:rtl w:val="0"/>
              </w:rPr>
              <w:t xml:space="preserve">Students learn about…</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6A">
            <w:pPr>
              <w:widowControl w:val="0"/>
              <w:spacing w:after="240" w:before="240" w:line="240" w:lineRule="auto"/>
              <w:rPr>
                <w:rFonts w:ascii="Arial" w:cs="Arial" w:eastAsia="Arial" w:hAnsi="Arial"/>
                <w:b w:val="1"/>
              </w:rPr>
            </w:pPr>
            <w:r w:rsidDel="00000000" w:rsidR="00000000" w:rsidRPr="00000000">
              <w:rPr>
                <w:rFonts w:ascii="Arial" w:cs="Arial" w:eastAsia="Arial" w:hAnsi="Arial"/>
                <w:b w:val="1"/>
                <w:i w:val="1"/>
                <w:rtl w:val="0"/>
              </w:rPr>
              <w:t xml:space="preserve">Students should be able to…</w:t>
            </w:r>
            <w:r w:rsidDel="00000000" w:rsidR="00000000" w:rsidRPr="00000000">
              <w:rPr>
                <w:rtl w:val="0"/>
              </w:rPr>
            </w:r>
          </w:p>
        </w:tc>
      </w:tr>
      <w:tr>
        <w:trPr>
          <w:cantSplit w:val="0"/>
          <w:tblHeader w:val="0"/>
        </w:trPr>
        <w:tc>
          <w:tcPr>
            <w:shd w:fill="f4cccc" w:val="clear"/>
            <w:tcMar>
              <w:top w:w="100.0" w:type="dxa"/>
              <w:left w:w="100.0" w:type="dxa"/>
              <w:bottom w:w="100.0" w:type="dxa"/>
              <w:right w:w="100.0" w:type="dxa"/>
            </w:tcMar>
            <w:vAlign w:val="top"/>
          </w:tcPr>
          <w:p w:rsidR="00000000" w:rsidDel="00000000" w:rsidP="00000000" w:rsidRDefault="00000000" w:rsidRPr="00000000" w14:paraId="0000006B">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6C">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5th Year Block 1</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6D">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Roles and responsibilities</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6E">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1. Undertake different playing and non-playing roles in the selected physical activity</w:t>
            </w:r>
            <w:r w:rsidDel="00000000" w:rsidR="00000000" w:rsidRPr="00000000">
              <w:rPr>
                <w:rtl w:val="0"/>
              </w:rPr>
            </w:r>
          </w:p>
        </w:tc>
      </w:tr>
      <w:tr>
        <w:trPr>
          <w:cantSplit w:val="0"/>
          <w:tblHeader w:val="0"/>
        </w:trPr>
        <w:tc>
          <w:tcPr>
            <w:shd w:fill="f4cccc" w:val="clear"/>
            <w:tcMar>
              <w:top w:w="100.0" w:type="dxa"/>
              <w:left w:w="100.0" w:type="dxa"/>
              <w:bottom w:w="100.0" w:type="dxa"/>
              <w:right w:w="100.0" w:type="dxa"/>
            </w:tcMar>
            <w:vAlign w:val="top"/>
          </w:tcPr>
          <w:p w:rsidR="00000000" w:rsidDel="00000000" w:rsidP="00000000" w:rsidRDefault="00000000" w:rsidRPr="00000000" w14:paraId="0000006F">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5th Year Block 1</w:t>
            </w:r>
          </w:p>
          <w:p w:rsidR="00000000" w:rsidDel="00000000" w:rsidP="00000000" w:rsidRDefault="00000000" w:rsidRPr="00000000" w14:paraId="00000070">
            <w:pPr>
              <w:widowControl w:val="0"/>
              <w:spacing w:after="0" w:line="240" w:lineRule="auto"/>
              <w:rPr>
                <w:rFonts w:ascii="Arial" w:cs="Arial" w:eastAsia="Arial" w:hAnsi="Arial"/>
              </w:rPr>
            </w:pPr>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071">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Being an effective team member</w:t>
            </w:r>
          </w:p>
          <w:p w:rsidR="00000000" w:rsidDel="00000000" w:rsidP="00000000" w:rsidRDefault="00000000" w:rsidRPr="00000000" w14:paraId="00000072">
            <w:pPr>
              <w:widowControl w:val="0"/>
              <w:spacing w:after="240" w:before="240" w:line="240" w:lineRule="auto"/>
              <w:rPr>
                <w:rFonts w:ascii="Arial" w:cs="Arial" w:eastAsia="Arial" w:hAnsi="Arial"/>
              </w:rPr>
            </w:pPr>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073">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2. Participate as an effective member of a team working towards a common goal, for example, a culminating event, display, or performance </w:t>
            </w:r>
          </w:p>
          <w:p w:rsidR="00000000" w:rsidDel="00000000" w:rsidP="00000000" w:rsidRDefault="00000000" w:rsidRPr="00000000" w14:paraId="00000074">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3. Demonstrate effective leadership in playing and non-playing roles</w:t>
            </w:r>
            <w:r w:rsidDel="00000000" w:rsidR="00000000" w:rsidRPr="00000000">
              <w:rPr>
                <w:rtl w:val="0"/>
              </w:rPr>
            </w:r>
          </w:p>
        </w:tc>
      </w:tr>
      <w:tr>
        <w:trPr>
          <w:cantSplit w:val="0"/>
          <w:tblHeader w:val="0"/>
        </w:trPr>
        <w:tc>
          <w:tcPr>
            <w:shd w:fill="f4cccc" w:val="clear"/>
            <w:tcMar>
              <w:top w:w="100.0" w:type="dxa"/>
              <w:left w:w="100.0" w:type="dxa"/>
              <w:bottom w:w="100.0" w:type="dxa"/>
              <w:right w:w="100.0" w:type="dxa"/>
            </w:tcMar>
            <w:vAlign w:val="top"/>
          </w:tcPr>
          <w:p w:rsidR="00000000" w:rsidDel="00000000" w:rsidP="00000000" w:rsidRDefault="00000000" w:rsidRPr="00000000" w14:paraId="00000075">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5th Year Block 1</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76">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Effective personal performance</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77">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4. Demonstrate the effective use of the skills, techniques and strategies of the activity</w:t>
            </w:r>
          </w:p>
          <w:p w:rsidR="00000000" w:rsidDel="00000000" w:rsidP="00000000" w:rsidRDefault="00000000" w:rsidRPr="00000000" w14:paraId="00000078">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5. Observe the rituals and conventions of the activity</w:t>
            </w:r>
          </w:p>
          <w:p w:rsidR="00000000" w:rsidDel="00000000" w:rsidP="00000000" w:rsidRDefault="00000000" w:rsidRPr="00000000" w14:paraId="00000079">
            <w:pPr>
              <w:widowControl w:val="0"/>
              <w:spacing w:after="240" w:before="240" w:line="240" w:lineRule="auto"/>
              <w:ind w:left="0" w:firstLine="0"/>
              <w:rPr>
                <w:rFonts w:ascii="Arial" w:cs="Arial" w:eastAsia="Arial" w:hAnsi="Arial"/>
              </w:rPr>
            </w:pPr>
            <w:r w:rsidDel="00000000" w:rsidR="00000000" w:rsidRPr="00000000">
              <w:rPr>
                <w:rFonts w:ascii="Arial" w:cs="Arial" w:eastAsia="Arial" w:hAnsi="Arial"/>
                <w:rtl w:val="0"/>
              </w:rPr>
              <w:t xml:space="preserve">6. Adhere to the safety requirements of the activity</w:t>
            </w:r>
          </w:p>
          <w:p w:rsidR="00000000" w:rsidDel="00000000" w:rsidP="00000000" w:rsidRDefault="00000000" w:rsidRPr="00000000" w14:paraId="0000007A">
            <w:pPr>
              <w:widowControl w:val="0"/>
              <w:spacing w:after="240" w:before="240" w:line="240" w:lineRule="auto"/>
              <w:ind w:left="0" w:firstLine="0"/>
              <w:rPr>
                <w:rFonts w:ascii="Arial" w:cs="Arial" w:eastAsia="Arial" w:hAnsi="Arial"/>
              </w:rPr>
            </w:pPr>
            <w:r w:rsidDel="00000000" w:rsidR="00000000" w:rsidRPr="00000000">
              <w:rPr>
                <w:rFonts w:ascii="Arial" w:cs="Arial" w:eastAsia="Arial" w:hAnsi="Arial"/>
                <w:rtl w:val="0"/>
              </w:rPr>
              <w:t xml:space="preserve">7. Develop the fitness requirements for the selected physical activity</w:t>
            </w:r>
          </w:p>
          <w:p w:rsidR="00000000" w:rsidDel="00000000" w:rsidP="00000000" w:rsidRDefault="00000000" w:rsidRPr="00000000" w14:paraId="0000007B">
            <w:pPr>
              <w:widowControl w:val="0"/>
              <w:spacing w:after="240" w:before="240" w:line="240" w:lineRule="auto"/>
              <w:ind w:left="0" w:firstLine="0"/>
              <w:rPr>
                <w:rFonts w:ascii="Arial" w:cs="Arial" w:eastAsia="Arial" w:hAnsi="Arial"/>
              </w:rPr>
            </w:pPr>
            <w:r w:rsidDel="00000000" w:rsidR="00000000" w:rsidRPr="00000000">
              <w:rPr>
                <w:rFonts w:ascii="Arial" w:cs="Arial" w:eastAsia="Arial" w:hAnsi="Arial"/>
                <w:rtl w:val="0"/>
              </w:rPr>
              <w:t xml:space="preserve">8. Incorporate a variety of techniques, choreographic principles and approaches to group work in their dance/gymnastic performance </w:t>
            </w:r>
          </w:p>
          <w:p w:rsidR="00000000" w:rsidDel="00000000" w:rsidP="00000000" w:rsidRDefault="00000000" w:rsidRPr="00000000" w14:paraId="0000007C">
            <w:pPr>
              <w:widowControl w:val="0"/>
              <w:spacing w:after="240" w:before="240" w:line="240" w:lineRule="auto"/>
              <w:ind w:left="0" w:firstLine="0"/>
              <w:rPr>
                <w:rFonts w:ascii="Arial" w:cs="Arial" w:eastAsia="Arial" w:hAnsi="Arial"/>
              </w:rPr>
            </w:pPr>
            <w:r w:rsidDel="00000000" w:rsidR="00000000" w:rsidRPr="00000000">
              <w:rPr>
                <w:rFonts w:ascii="Arial" w:cs="Arial" w:eastAsia="Arial" w:hAnsi="Arial"/>
                <w:rtl w:val="0"/>
              </w:rPr>
              <w:t xml:space="preserve">9. Demonstrate an understanding of aesthetic and artistic considerations in their performance</w:t>
            </w:r>
          </w:p>
          <w:p w:rsidR="00000000" w:rsidDel="00000000" w:rsidP="00000000" w:rsidRDefault="00000000" w:rsidRPr="00000000" w14:paraId="0000007D">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10. Work creatively with props in dance and small and large apparatus in gymnastics</w:t>
            </w:r>
          </w:p>
        </w:tc>
      </w:tr>
      <w:tr>
        <w:trPr>
          <w:cantSplit w:val="0"/>
          <w:tblHeader w:val="0"/>
        </w:trPr>
        <w:tc>
          <w:tcPr>
            <w:shd w:fill="f4cccc" w:val="clear"/>
            <w:tcMar>
              <w:top w:w="100.0" w:type="dxa"/>
              <w:left w:w="100.0" w:type="dxa"/>
              <w:bottom w:w="100.0" w:type="dxa"/>
              <w:right w:w="100.0" w:type="dxa"/>
            </w:tcMar>
            <w:vAlign w:val="top"/>
          </w:tcPr>
          <w:p w:rsidR="00000000" w:rsidDel="00000000" w:rsidP="00000000" w:rsidRDefault="00000000" w:rsidRPr="00000000" w14:paraId="0000007E">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7F">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5th Year Block 1</w:t>
            </w:r>
          </w:p>
          <w:p w:rsidR="00000000" w:rsidDel="00000000" w:rsidP="00000000" w:rsidRDefault="00000000" w:rsidRPr="00000000" w14:paraId="00000080">
            <w:pPr>
              <w:widowControl w:val="0"/>
              <w:spacing w:after="0" w:line="240" w:lineRule="auto"/>
              <w:rPr>
                <w:rFonts w:ascii="Arial" w:cs="Arial" w:eastAsia="Arial" w:hAnsi="Arial"/>
              </w:rPr>
            </w:pPr>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081">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Culminating physical activity event</w:t>
            </w:r>
          </w:p>
          <w:p w:rsidR="00000000" w:rsidDel="00000000" w:rsidP="00000000" w:rsidRDefault="00000000" w:rsidRPr="00000000" w14:paraId="00000082">
            <w:pPr>
              <w:widowControl w:val="0"/>
              <w:spacing w:after="240" w:before="240" w:line="240" w:lineRule="auto"/>
              <w:rPr>
                <w:rFonts w:ascii="Arial" w:cs="Arial" w:eastAsia="Arial" w:hAnsi="Arial"/>
              </w:rPr>
            </w:pPr>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083">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11. Organise a culminating event for the selected physical activity</w:t>
              <w:br w:type="textWrapping"/>
              <w:t xml:space="preserve">12. Reflect on their own experience of organising and participating in a culminating event from an individual and/or group perspective</w:t>
            </w:r>
          </w:p>
        </w:tc>
      </w:tr>
      <w:tr>
        <w:trPr>
          <w:cantSplit w:val="0"/>
          <w:tblHeader w:val="0"/>
        </w:trPr>
        <w:tc>
          <w:tcPr>
            <w:shd w:fill="f4cccc" w:val="clear"/>
            <w:tcMar>
              <w:top w:w="100.0" w:type="dxa"/>
              <w:left w:w="100.0" w:type="dxa"/>
              <w:bottom w:w="100.0" w:type="dxa"/>
              <w:right w:w="100.0" w:type="dxa"/>
            </w:tcMar>
            <w:vAlign w:val="top"/>
          </w:tcPr>
          <w:p w:rsidR="00000000" w:rsidDel="00000000" w:rsidP="00000000" w:rsidRDefault="00000000" w:rsidRPr="00000000" w14:paraId="00000084">
            <w:pPr>
              <w:widowControl w:val="0"/>
              <w:spacing w:after="0" w:line="240" w:lineRule="auto"/>
              <w:rPr>
                <w:rFonts w:ascii="Arial" w:cs="Arial" w:eastAsia="Arial" w:hAnsi="Arial"/>
              </w:rPr>
            </w:pPr>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085">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Physical activity opportunities beyond the physical education class</w:t>
            </w:r>
          </w:p>
          <w:p w:rsidR="00000000" w:rsidDel="00000000" w:rsidP="00000000" w:rsidRDefault="00000000" w:rsidRPr="00000000" w14:paraId="00000086">
            <w:pPr>
              <w:widowControl w:val="0"/>
              <w:spacing w:after="240" w:before="240" w:line="240" w:lineRule="auto"/>
              <w:rPr>
                <w:rFonts w:ascii="Arial" w:cs="Arial" w:eastAsia="Arial" w:hAnsi="Arial"/>
              </w:rPr>
            </w:pPr>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087">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12. Organise a health-related physical activity event</w:t>
              <w:br w:type="textWrapping"/>
              <w:t xml:space="preserve">13. Participate in and reflect on the health-related physical activity event</w:t>
            </w:r>
            <w:r w:rsidDel="00000000" w:rsidR="00000000" w:rsidRPr="00000000">
              <w:rPr>
                <w:rtl w:val="0"/>
              </w:rPr>
            </w:r>
          </w:p>
        </w:tc>
      </w:tr>
      <w:tr>
        <w:trPr>
          <w:cantSplit w:val="0"/>
          <w:tblHeader w:val="0"/>
        </w:trPr>
        <w:tc>
          <w:tcPr>
            <w:shd w:fill="f4cccc" w:val="clear"/>
            <w:tcMar>
              <w:top w:w="100.0" w:type="dxa"/>
              <w:left w:w="100.0" w:type="dxa"/>
              <w:bottom w:w="100.0" w:type="dxa"/>
              <w:right w:w="100.0" w:type="dxa"/>
            </w:tcMar>
            <w:vAlign w:val="top"/>
          </w:tcPr>
          <w:p w:rsidR="00000000" w:rsidDel="00000000" w:rsidP="00000000" w:rsidRDefault="00000000" w:rsidRPr="00000000" w14:paraId="00000088">
            <w:pPr>
              <w:widowControl w:val="0"/>
              <w:spacing w:after="0" w:line="240" w:lineRule="auto"/>
              <w:rPr>
                <w:rFonts w:ascii="Arial" w:cs="Arial" w:eastAsia="Arial" w:hAnsi="Arial"/>
              </w:rPr>
            </w:pPr>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089">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Common sport injuries and their rehabilitation, first aid procedures including concussion and cardiopulmonary resuscitation (CPR).</w:t>
            </w:r>
          </w:p>
          <w:p w:rsidR="00000000" w:rsidDel="00000000" w:rsidP="00000000" w:rsidRDefault="00000000" w:rsidRPr="00000000" w14:paraId="0000008A">
            <w:pPr>
              <w:widowControl w:val="0"/>
              <w:spacing w:after="240" w:before="240" w:line="240" w:lineRule="auto"/>
              <w:rPr>
                <w:rFonts w:ascii="Arial" w:cs="Arial" w:eastAsia="Arial" w:hAnsi="Arial"/>
              </w:rPr>
            </w:pPr>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08B">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14. Show knowledge and understanding of common injuries in the chosen activity by including ways in which they can be avoided as they participate in the activity</w:t>
            </w:r>
            <w:r w:rsidDel="00000000" w:rsidR="00000000" w:rsidRPr="00000000">
              <w:rPr>
                <w:rtl w:val="0"/>
              </w:rPr>
            </w:r>
          </w:p>
        </w:tc>
      </w:tr>
    </w:tbl>
    <w:p w:rsidR="00000000" w:rsidDel="00000000" w:rsidP="00000000" w:rsidRDefault="00000000" w:rsidRPr="00000000" w14:paraId="0000008C">
      <w:pPr>
        <w:spacing w:line="480" w:lineRule="auto"/>
        <w:rPr>
          <w:rFonts w:ascii="Arial" w:cs="Arial" w:eastAsia="Arial" w:hAnsi="Arial"/>
        </w:rPr>
      </w:pPr>
      <w:r w:rsidDel="00000000" w:rsidR="00000000" w:rsidRPr="00000000">
        <w:rPr>
          <w:rtl w:val="0"/>
        </w:rPr>
      </w:r>
    </w:p>
    <w:p w:rsidR="00000000" w:rsidDel="00000000" w:rsidP="00000000" w:rsidRDefault="00000000" w:rsidRPr="00000000" w14:paraId="0000008D">
      <w:pPr>
        <w:spacing w:line="480" w:lineRule="auto"/>
        <w:rPr>
          <w:rFonts w:ascii="Arial" w:cs="Arial" w:eastAsia="Arial" w:hAnsi="Arial"/>
        </w:rPr>
      </w:pPr>
      <w:r w:rsidDel="00000000" w:rsidR="00000000" w:rsidRPr="00000000">
        <w:rPr>
          <w:rtl w:val="0"/>
        </w:rPr>
      </w:r>
    </w:p>
    <w:p w:rsidR="00000000" w:rsidDel="00000000" w:rsidP="00000000" w:rsidRDefault="00000000" w:rsidRPr="00000000" w14:paraId="0000008E">
      <w:pPr>
        <w:spacing w:line="480" w:lineRule="auto"/>
        <w:rPr>
          <w:rFonts w:ascii="Arial" w:cs="Arial" w:eastAsia="Arial" w:hAnsi="Arial"/>
        </w:rPr>
      </w:pPr>
      <w:r w:rsidDel="00000000" w:rsidR="00000000" w:rsidRPr="00000000">
        <w:rPr>
          <w:rtl w:val="0"/>
        </w:rPr>
      </w:r>
    </w:p>
    <w:p w:rsidR="00000000" w:rsidDel="00000000" w:rsidP="00000000" w:rsidRDefault="00000000" w:rsidRPr="00000000" w14:paraId="0000008F">
      <w:pPr>
        <w:spacing w:line="480" w:lineRule="auto"/>
        <w:rPr>
          <w:rFonts w:ascii="Arial" w:cs="Arial" w:eastAsia="Arial" w:hAnsi="Arial"/>
        </w:rPr>
      </w:pPr>
      <w:r w:rsidDel="00000000" w:rsidR="00000000" w:rsidRPr="00000000">
        <w:rPr>
          <w:rtl w:val="0"/>
        </w:rPr>
      </w:r>
    </w:p>
    <w:p w:rsidR="00000000" w:rsidDel="00000000" w:rsidP="00000000" w:rsidRDefault="00000000" w:rsidRPr="00000000" w14:paraId="00000090">
      <w:pPr>
        <w:spacing w:line="480" w:lineRule="auto"/>
        <w:rPr>
          <w:rFonts w:ascii="Arial" w:cs="Arial" w:eastAsia="Arial" w:hAnsi="Arial"/>
        </w:rPr>
      </w:pPr>
      <w:r w:rsidDel="00000000" w:rsidR="00000000" w:rsidRPr="00000000">
        <w:rPr>
          <w:rtl w:val="0"/>
        </w:rPr>
      </w:r>
    </w:p>
    <w:p w:rsidR="00000000" w:rsidDel="00000000" w:rsidP="00000000" w:rsidRDefault="00000000" w:rsidRPr="00000000" w14:paraId="00000091">
      <w:pPr>
        <w:spacing w:line="480" w:lineRule="auto"/>
        <w:rPr>
          <w:rFonts w:ascii="Arial" w:cs="Arial" w:eastAsia="Arial" w:hAnsi="Arial"/>
        </w:rPr>
      </w:pPr>
      <w:r w:rsidDel="00000000" w:rsidR="00000000" w:rsidRPr="00000000">
        <w:rPr>
          <w:rtl w:val="0"/>
        </w:rPr>
      </w:r>
    </w:p>
    <w:p w:rsidR="00000000" w:rsidDel="00000000" w:rsidP="00000000" w:rsidRDefault="00000000" w:rsidRPr="00000000" w14:paraId="00000092">
      <w:pPr>
        <w:spacing w:line="480" w:lineRule="auto"/>
        <w:rPr>
          <w:rFonts w:ascii="Arial" w:cs="Arial" w:eastAsia="Arial" w:hAnsi="Arial"/>
        </w:rPr>
      </w:pPr>
      <w:r w:rsidDel="00000000" w:rsidR="00000000" w:rsidRPr="00000000">
        <w:rPr>
          <w:rtl w:val="0"/>
        </w:rPr>
      </w:r>
    </w:p>
    <w:p w:rsidR="00000000" w:rsidDel="00000000" w:rsidP="00000000" w:rsidRDefault="00000000" w:rsidRPr="00000000" w14:paraId="00000093">
      <w:pPr>
        <w:spacing w:line="480" w:lineRule="auto"/>
        <w:rPr>
          <w:rFonts w:ascii="Arial" w:cs="Arial" w:eastAsia="Arial" w:hAnsi="Arial"/>
        </w:rPr>
      </w:pPr>
      <w:r w:rsidDel="00000000" w:rsidR="00000000" w:rsidRPr="00000000">
        <w:rPr>
          <w:rtl w:val="0"/>
        </w:rPr>
      </w:r>
    </w:p>
    <w:p w:rsidR="00000000" w:rsidDel="00000000" w:rsidP="00000000" w:rsidRDefault="00000000" w:rsidRPr="00000000" w14:paraId="00000094">
      <w:pPr>
        <w:spacing w:line="480" w:lineRule="auto"/>
        <w:rPr>
          <w:rFonts w:ascii="Arial" w:cs="Arial" w:eastAsia="Arial" w:hAnsi="Arial"/>
        </w:rPr>
      </w:pPr>
      <w:r w:rsidDel="00000000" w:rsidR="00000000" w:rsidRPr="00000000">
        <w:rPr>
          <w:rtl w:val="0"/>
        </w:rPr>
      </w:r>
    </w:p>
    <w:p w:rsidR="00000000" w:rsidDel="00000000" w:rsidP="00000000" w:rsidRDefault="00000000" w:rsidRPr="00000000" w14:paraId="00000095">
      <w:pPr>
        <w:spacing w:line="480" w:lineRule="auto"/>
        <w:rPr>
          <w:rFonts w:ascii="Arial" w:cs="Arial" w:eastAsia="Arial" w:hAnsi="Arial"/>
        </w:rPr>
      </w:pPr>
      <w:r w:rsidDel="00000000" w:rsidR="00000000" w:rsidRPr="00000000">
        <w:rPr>
          <w:rtl w:val="0"/>
        </w:rPr>
      </w:r>
    </w:p>
    <w:p w:rsidR="00000000" w:rsidDel="00000000" w:rsidP="00000000" w:rsidRDefault="00000000" w:rsidRPr="00000000" w14:paraId="00000096">
      <w:pPr>
        <w:spacing w:line="480" w:lineRule="auto"/>
        <w:rPr>
          <w:rFonts w:ascii="Arial" w:cs="Arial" w:eastAsia="Arial" w:hAnsi="Arial"/>
        </w:rPr>
      </w:pPr>
      <w:r w:rsidDel="00000000" w:rsidR="00000000" w:rsidRPr="00000000">
        <w:rPr>
          <w:rtl w:val="0"/>
        </w:rPr>
      </w:r>
    </w:p>
    <w:tbl>
      <w:tblPr>
        <w:tblStyle w:val="Table4"/>
        <w:tblW w:w="1395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52.666666666667"/>
        <w:gridCol w:w="4652.666666666667"/>
        <w:gridCol w:w="4652.666666666667"/>
        <w:tblGridChange w:id="0">
          <w:tblGrid>
            <w:gridCol w:w="4652.666666666667"/>
            <w:gridCol w:w="4652.666666666667"/>
            <w:gridCol w:w="4652.666666666667"/>
          </w:tblGrid>
        </w:tblGridChange>
      </w:tblGrid>
      <w:tr>
        <w:trPr>
          <w:cantSplit w:val="0"/>
          <w:trHeight w:val="480" w:hRule="atLeast"/>
          <w:tblHeader w:val="0"/>
        </w:trPr>
        <w:tc>
          <w:tcPr>
            <w:gridSpan w:val="3"/>
            <w:shd w:fill="fce5cd" w:val="clear"/>
            <w:tcMar>
              <w:top w:w="100.0" w:type="dxa"/>
              <w:left w:w="100.0" w:type="dxa"/>
              <w:bottom w:w="100.0" w:type="dxa"/>
              <w:right w:w="100.0" w:type="dxa"/>
            </w:tcMar>
            <w:vAlign w:val="top"/>
          </w:tcPr>
          <w:p w:rsidR="00000000" w:rsidDel="00000000" w:rsidP="00000000" w:rsidRDefault="00000000" w:rsidRPr="00000000" w14:paraId="00000097">
            <w:pPr>
              <w:widowControl w:val="0"/>
              <w:spacing w:after="240" w:before="240" w:line="240" w:lineRule="auto"/>
              <w:jc w:val="center"/>
              <w:rPr>
                <w:rFonts w:ascii="Arial" w:cs="Arial" w:eastAsia="Arial" w:hAnsi="Arial"/>
                <w:b w:val="1"/>
              </w:rPr>
            </w:pPr>
            <w:r w:rsidDel="00000000" w:rsidR="00000000" w:rsidRPr="00000000">
              <w:rPr>
                <w:rFonts w:ascii="Arial" w:cs="Arial" w:eastAsia="Arial" w:hAnsi="Arial"/>
                <w:b w:val="1"/>
                <w:rtl w:val="0"/>
              </w:rPr>
              <w:t xml:space="preserve">Contemporary Issues in Physical Activity</w:t>
            </w:r>
            <w:r w:rsidDel="00000000" w:rsidR="00000000" w:rsidRPr="00000000">
              <w:rPr>
                <w:rtl w:val="0"/>
              </w:rPr>
            </w:r>
          </w:p>
        </w:tc>
      </w:tr>
      <w:tr>
        <w:trPr>
          <w:cantSplit w:val="0"/>
          <w:tblHeader w:val="0"/>
        </w:trPr>
        <w:tc>
          <w:tcPr>
            <w:shd w:fill="fce5cd" w:val="clear"/>
            <w:tcMar>
              <w:top w:w="100.0" w:type="dxa"/>
              <w:left w:w="100.0" w:type="dxa"/>
              <w:bottom w:w="100.0" w:type="dxa"/>
              <w:right w:w="100.0" w:type="dxa"/>
            </w:tcMar>
            <w:vAlign w:val="top"/>
          </w:tcPr>
          <w:p w:rsidR="00000000" w:rsidDel="00000000" w:rsidP="00000000" w:rsidRDefault="00000000" w:rsidRPr="00000000" w14:paraId="0000009A">
            <w:pPr>
              <w:widowControl w:val="0"/>
              <w:spacing w:after="240" w:before="240" w:line="240" w:lineRule="auto"/>
              <w:rPr>
                <w:rFonts w:ascii="Arial" w:cs="Arial" w:eastAsia="Arial" w:hAnsi="Arial"/>
                <w:b w:val="1"/>
              </w:rPr>
            </w:pPr>
            <w:r w:rsidDel="00000000" w:rsidR="00000000" w:rsidRPr="00000000">
              <w:rPr>
                <w:rFonts w:ascii="Arial" w:cs="Arial" w:eastAsia="Arial" w:hAnsi="Arial"/>
                <w:b w:val="1"/>
                <w:i w:val="1"/>
                <w:rtl w:val="0"/>
              </w:rPr>
              <w:t xml:space="preserve">Year Group and block:</w:t>
            </w:r>
            <w:r w:rsidDel="00000000" w:rsidR="00000000" w:rsidRPr="00000000">
              <w:rPr>
                <w:rtl w:val="0"/>
              </w:rPr>
            </w:r>
          </w:p>
        </w:tc>
        <w:tc>
          <w:tcPr>
            <w:shd w:fill="fce5cd" w:val="clear"/>
            <w:tcMar>
              <w:top w:w="100.0" w:type="dxa"/>
              <w:left w:w="100.0" w:type="dxa"/>
              <w:bottom w:w="100.0" w:type="dxa"/>
              <w:right w:w="100.0" w:type="dxa"/>
            </w:tcMar>
            <w:vAlign w:val="top"/>
          </w:tcPr>
          <w:p w:rsidR="00000000" w:rsidDel="00000000" w:rsidP="00000000" w:rsidRDefault="00000000" w:rsidRPr="00000000" w14:paraId="0000009B">
            <w:pPr>
              <w:widowControl w:val="0"/>
              <w:spacing w:after="240" w:before="240" w:line="240" w:lineRule="auto"/>
              <w:rPr>
                <w:rFonts w:ascii="Arial" w:cs="Arial" w:eastAsia="Arial" w:hAnsi="Arial"/>
                <w:b w:val="1"/>
                <w:i w:val="1"/>
              </w:rPr>
            </w:pPr>
            <w:r w:rsidDel="00000000" w:rsidR="00000000" w:rsidRPr="00000000">
              <w:rPr>
                <w:rFonts w:ascii="Arial" w:cs="Arial" w:eastAsia="Arial" w:hAnsi="Arial"/>
                <w:b w:val="1"/>
                <w:i w:val="1"/>
                <w:rtl w:val="0"/>
              </w:rPr>
              <w:t xml:space="preserve">Students learn about…</w:t>
            </w:r>
          </w:p>
        </w:tc>
        <w:tc>
          <w:tcPr>
            <w:shd w:fill="fce5cd" w:val="clear"/>
            <w:tcMar>
              <w:top w:w="100.0" w:type="dxa"/>
              <w:left w:w="100.0" w:type="dxa"/>
              <w:bottom w:w="100.0" w:type="dxa"/>
              <w:right w:w="100.0" w:type="dxa"/>
            </w:tcMar>
            <w:vAlign w:val="top"/>
          </w:tcPr>
          <w:p w:rsidR="00000000" w:rsidDel="00000000" w:rsidP="00000000" w:rsidRDefault="00000000" w:rsidRPr="00000000" w14:paraId="0000009C">
            <w:pPr>
              <w:widowControl w:val="0"/>
              <w:spacing w:after="240" w:before="240" w:line="240" w:lineRule="auto"/>
              <w:rPr>
                <w:rFonts w:ascii="Arial" w:cs="Arial" w:eastAsia="Arial" w:hAnsi="Arial"/>
                <w:b w:val="1"/>
              </w:rPr>
            </w:pPr>
            <w:r w:rsidDel="00000000" w:rsidR="00000000" w:rsidRPr="00000000">
              <w:rPr>
                <w:rFonts w:ascii="Arial" w:cs="Arial" w:eastAsia="Arial" w:hAnsi="Arial"/>
                <w:b w:val="1"/>
                <w:i w:val="1"/>
                <w:rtl w:val="0"/>
              </w:rPr>
              <w:t xml:space="preserve">Students should be able to…</w:t>
            </w:r>
            <w:r w:rsidDel="00000000" w:rsidR="00000000" w:rsidRPr="00000000">
              <w:rPr>
                <w:rtl w:val="0"/>
              </w:rPr>
            </w:r>
          </w:p>
        </w:tc>
      </w:tr>
      <w:tr>
        <w:trPr>
          <w:cantSplit w:val="0"/>
          <w:tblHeader w:val="0"/>
        </w:trPr>
        <w:tc>
          <w:tcPr>
            <w:shd w:fill="fce5cd" w:val="clear"/>
            <w:tcMar>
              <w:top w:w="100.0" w:type="dxa"/>
              <w:left w:w="100.0" w:type="dxa"/>
              <w:bottom w:w="100.0" w:type="dxa"/>
              <w:right w:w="100.0" w:type="dxa"/>
            </w:tcMar>
            <w:vAlign w:val="top"/>
          </w:tcPr>
          <w:p w:rsidR="00000000" w:rsidDel="00000000" w:rsidP="00000000" w:rsidRDefault="00000000" w:rsidRPr="00000000" w14:paraId="0000009D">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E">
            <w:pPr>
              <w:widowControl w:val="0"/>
              <w:spacing w:after="0" w:line="240" w:lineRule="auto"/>
              <w:rPr>
                <w:rFonts w:ascii="Arial" w:cs="Arial" w:eastAsia="Arial" w:hAnsi="Arial"/>
              </w:rPr>
            </w:pPr>
            <w:r w:rsidDel="00000000" w:rsidR="00000000" w:rsidRPr="00000000">
              <w:rPr>
                <w:rtl w:val="0"/>
              </w:rPr>
            </w:r>
          </w:p>
        </w:tc>
        <w:tc>
          <w:tcPr>
            <w:shd w:fill="fce5cd" w:val="clear"/>
            <w:tcMar>
              <w:top w:w="100.0" w:type="dxa"/>
              <w:left w:w="100.0" w:type="dxa"/>
              <w:bottom w:w="100.0" w:type="dxa"/>
              <w:right w:w="100.0" w:type="dxa"/>
            </w:tcMar>
            <w:vAlign w:val="top"/>
          </w:tcPr>
          <w:p w:rsidR="00000000" w:rsidDel="00000000" w:rsidP="00000000" w:rsidRDefault="00000000" w:rsidRPr="00000000" w14:paraId="0000009F">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Different experiences of physical activity</w:t>
            </w:r>
            <w:r w:rsidDel="00000000" w:rsidR="00000000" w:rsidRPr="00000000">
              <w:rPr>
                <w:rtl w:val="0"/>
              </w:rPr>
            </w:r>
          </w:p>
        </w:tc>
        <w:tc>
          <w:tcPr>
            <w:shd w:fill="fce5cd" w:val="clear"/>
            <w:tcMar>
              <w:top w:w="100.0" w:type="dxa"/>
              <w:left w:w="100.0" w:type="dxa"/>
              <w:bottom w:w="100.0" w:type="dxa"/>
              <w:right w:w="100.0" w:type="dxa"/>
            </w:tcMar>
            <w:vAlign w:val="top"/>
          </w:tcPr>
          <w:p w:rsidR="00000000" w:rsidDel="00000000" w:rsidP="00000000" w:rsidRDefault="00000000" w:rsidRPr="00000000" w14:paraId="000000A0">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1. review two or more physical activity biographies of individuals, including their own</w:t>
              <w:br w:type="textWrapping"/>
              <w:t xml:space="preserve">2. explain the role of family, friends, school and community in enhancing or inhibiting participation in physical activity</w:t>
            </w:r>
            <w:r w:rsidDel="00000000" w:rsidR="00000000" w:rsidRPr="00000000">
              <w:rPr>
                <w:rtl w:val="0"/>
              </w:rPr>
            </w:r>
          </w:p>
        </w:tc>
      </w:tr>
      <w:tr>
        <w:trPr>
          <w:cantSplit w:val="0"/>
          <w:tblHeader w:val="0"/>
        </w:trPr>
        <w:tc>
          <w:tcPr>
            <w:shd w:fill="fce5cd" w:val="clear"/>
            <w:tcMar>
              <w:top w:w="100.0" w:type="dxa"/>
              <w:left w:w="100.0" w:type="dxa"/>
              <w:bottom w:w="100.0" w:type="dxa"/>
              <w:right w:w="100.0" w:type="dxa"/>
            </w:tcMar>
            <w:vAlign w:val="top"/>
          </w:tcPr>
          <w:p w:rsidR="00000000" w:rsidDel="00000000" w:rsidP="00000000" w:rsidRDefault="00000000" w:rsidRPr="00000000" w14:paraId="000000A1">
            <w:pPr>
              <w:widowControl w:val="0"/>
              <w:spacing w:after="0" w:line="240" w:lineRule="auto"/>
              <w:rPr>
                <w:rFonts w:ascii="Arial" w:cs="Arial" w:eastAsia="Arial" w:hAnsi="Arial"/>
              </w:rPr>
            </w:pPr>
            <w:r w:rsidDel="00000000" w:rsidR="00000000" w:rsidRPr="00000000">
              <w:rPr>
                <w:rtl w:val="0"/>
              </w:rPr>
            </w:r>
          </w:p>
        </w:tc>
        <w:tc>
          <w:tcPr>
            <w:shd w:fill="fce5cd" w:val="clear"/>
            <w:tcMar>
              <w:top w:w="100.0" w:type="dxa"/>
              <w:left w:w="100.0" w:type="dxa"/>
              <w:bottom w:w="100.0" w:type="dxa"/>
              <w:right w:w="100.0" w:type="dxa"/>
            </w:tcMar>
            <w:vAlign w:val="top"/>
          </w:tcPr>
          <w:p w:rsidR="00000000" w:rsidDel="00000000" w:rsidP="00000000" w:rsidRDefault="00000000" w:rsidRPr="00000000" w14:paraId="000000A2">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Physical activity opportunities in and beyond school</w:t>
            </w:r>
          </w:p>
        </w:tc>
        <w:tc>
          <w:tcPr>
            <w:shd w:fill="fce5cd" w:val="clear"/>
            <w:tcMar>
              <w:top w:w="100.0" w:type="dxa"/>
              <w:left w:w="100.0" w:type="dxa"/>
              <w:bottom w:w="100.0" w:type="dxa"/>
              <w:right w:w="100.0" w:type="dxa"/>
            </w:tcMar>
            <w:vAlign w:val="top"/>
          </w:tcPr>
          <w:p w:rsidR="00000000" w:rsidDel="00000000" w:rsidP="00000000" w:rsidRDefault="00000000" w:rsidRPr="00000000" w14:paraId="000000A3">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3. critique opportunities for physical activity for students within and beyond the school</w:t>
              <w:br w:type="textWrapping"/>
              <w:t xml:space="preserve">4. show evidence of participating in a physical activity other than physical education class</w:t>
            </w:r>
          </w:p>
          <w:p w:rsidR="00000000" w:rsidDel="00000000" w:rsidP="00000000" w:rsidRDefault="00000000" w:rsidRPr="00000000" w14:paraId="000000A4">
            <w:pPr>
              <w:widowControl w:val="0"/>
              <w:spacing w:after="240" w:before="240" w:line="240" w:lineRule="auto"/>
              <w:ind w:left="0" w:firstLine="0"/>
              <w:rPr>
                <w:rFonts w:ascii="Arial" w:cs="Arial" w:eastAsia="Arial" w:hAnsi="Arial"/>
              </w:rPr>
            </w:pPr>
            <w:r w:rsidDel="00000000" w:rsidR="00000000" w:rsidRPr="00000000">
              <w:rPr>
                <w:rFonts w:ascii="Arial" w:cs="Arial" w:eastAsia="Arial" w:hAnsi="Arial"/>
                <w:rtl w:val="0"/>
              </w:rPr>
              <w:t xml:space="preserve">5. encourage others to participate in a physical activity of their choice</w:t>
            </w:r>
          </w:p>
          <w:p w:rsidR="00000000" w:rsidDel="00000000" w:rsidP="00000000" w:rsidRDefault="00000000" w:rsidRPr="00000000" w14:paraId="000000A5">
            <w:pPr>
              <w:widowControl w:val="0"/>
              <w:spacing w:after="240" w:before="240" w:line="240" w:lineRule="auto"/>
              <w:ind w:left="0" w:firstLine="0"/>
              <w:rPr>
                <w:rFonts w:ascii="Arial" w:cs="Arial" w:eastAsia="Arial" w:hAnsi="Arial"/>
              </w:rPr>
            </w:pPr>
            <w:r w:rsidDel="00000000" w:rsidR="00000000" w:rsidRPr="00000000">
              <w:rPr>
                <w:rFonts w:ascii="Arial" w:cs="Arial" w:eastAsia="Arial" w:hAnsi="Arial"/>
                <w:rtl w:val="0"/>
              </w:rPr>
              <w:t xml:space="preserve">6. highlight physical activity opportunities including mass participation events in their locality</w:t>
            </w:r>
            <w:r w:rsidDel="00000000" w:rsidR="00000000" w:rsidRPr="00000000">
              <w:rPr>
                <w:rtl w:val="0"/>
              </w:rPr>
            </w:r>
          </w:p>
        </w:tc>
      </w:tr>
      <w:tr>
        <w:trPr>
          <w:cantSplit w:val="0"/>
          <w:tblHeader w:val="0"/>
        </w:trPr>
        <w:tc>
          <w:tcPr>
            <w:shd w:fill="fce5cd" w:val="clear"/>
            <w:tcMar>
              <w:top w:w="100.0" w:type="dxa"/>
              <w:left w:w="100.0" w:type="dxa"/>
              <w:bottom w:w="100.0" w:type="dxa"/>
              <w:right w:w="100.0" w:type="dxa"/>
            </w:tcMar>
            <w:vAlign w:val="top"/>
          </w:tcPr>
          <w:p w:rsidR="00000000" w:rsidDel="00000000" w:rsidP="00000000" w:rsidRDefault="00000000" w:rsidRPr="00000000" w14:paraId="000000A6">
            <w:pPr>
              <w:widowControl w:val="0"/>
              <w:spacing w:after="0" w:line="240" w:lineRule="auto"/>
              <w:rPr>
                <w:rFonts w:ascii="Arial" w:cs="Arial" w:eastAsia="Arial" w:hAnsi="Arial"/>
              </w:rPr>
            </w:pPr>
            <w:r w:rsidDel="00000000" w:rsidR="00000000" w:rsidRPr="00000000">
              <w:rPr>
                <w:rtl w:val="0"/>
              </w:rPr>
            </w:r>
          </w:p>
        </w:tc>
        <w:tc>
          <w:tcPr>
            <w:shd w:fill="fce5cd" w:val="clear"/>
            <w:tcMar>
              <w:top w:w="100.0" w:type="dxa"/>
              <w:left w:w="100.0" w:type="dxa"/>
              <w:bottom w:w="100.0" w:type="dxa"/>
              <w:right w:w="100.0" w:type="dxa"/>
            </w:tcMar>
            <w:vAlign w:val="top"/>
          </w:tcPr>
          <w:p w:rsidR="00000000" w:rsidDel="00000000" w:rsidP="00000000" w:rsidRDefault="00000000" w:rsidRPr="00000000" w14:paraId="000000A7">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Barriers and supports in sport and physical activity</w:t>
            </w:r>
          </w:p>
          <w:p w:rsidR="00000000" w:rsidDel="00000000" w:rsidP="00000000" w:rsidRDefault="00000000" w:rsidRPr="00000000" w14:paraId="000000A8">
            <w:pPr>
              <w:widowControl w:val="0"/>
              <w:spacing w:after="240" w:before="240" w:line="240" w:lineRule="auto"/>
              <w:rPr>
                <w:rFonts w:ascii="Arial" w:cs="Arial" w:eastAsia="Arial" w:hAnsi="Arial"/>
              </w:rPr>
            </w:pPr>
            <w:r w:rsidDel="00000000" w:rsidR="00000000" w:rsidRPr="00000000">
              <w:rPr>
                <w:rtl w:val="0"/>
              </w:rPr>
            </w:r>
          </w:p>
        </w:tc>
        <w:tc>
          <w:tcPr>
            <w:shd w:fill="fce5cd" w:val="clear"/>
            <w:tcMar>
              <w:top w:w="100.0" w:type="dxa"/>
              <w:left w:w="100.0" w:type="dxa"/>
              <w:bottom w:w="100.0" w:type="dxa"/>
              <w:right w:w="100.0" w:type="dxa"/>
            </w:tcMar>
            <w:vAlign w:val="top"/>
          </w:tcPr>
          <w:p w:rsidR="00000000" w:rsidDel="00000000" w:rsidP="00000000" w:rsidRDefault="00000000" w:rsidRPr="00000000" w14:paraId="000000A9">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7. </w:t>
            </w:r>
            <w:r w:rsidDel="00000000" w:rsidR="00000000" w:rsidRPr="00000000">
              <w:rPr>
                <w:rFonts w:ascii="Arial" w:cs="Arial" w:eastAsia="Arial" w:hAnsi="Arial"/>
                <w:rtl w:val="0"/>
              </w:rPr>
              <w:t xml:space="preserve">evaluate the supports and barriers, both actual and perceived, to different groups’ participation in physical activity</w:t>
              <w:br w:type="textWrapping"/>
              <w:t xml:space="preserve">8. identify occasions and/or practices where sport and physical activity are used to either support or oppress different groups of males and females</w:t>
              <w:br w:type="textWrapping"/>
              <w:t xml:space="preserve">9. analyse the role of national and local policies in the promotion of physical activity and health</w:t>
              <w:br w:type="textWrapping"/>
              <w:t xml:space="preserve">10. explain the role of the Local Sports Partnership including how it supports young peoples’ ongoing participation in physical activity</w:t>
              <w:br w:type="textWrapping"/>
              <w:t xml:space="preserve">11. develop a resource which highlights the work of a National Governing Body of Sport and/or other groups whose aim it is to promote physical activity participation</w:t>
              <w:br w:type="textWrapping"/>
              <w:t xml:space="preserve">12. critique facilities for physical activity in and beyond school from a number of perspectives, including safety, attractiveness, gender, age, and special needs</w:t>
              <w:br w:type="textWrapping"/>
              <w:t xml:space="preserve">13. advocate with the relevant bodies for the improvement of physical activity facilities/opportunities in their local community</w:t>
            </w:r>
            <w:r w:rsidDel="00000000" w:rsidR="00000000" w:rsidRPr="00000000">
              <w:rPr>
                <w:rtl w:val="0"/>
              </w:rPr>
            </w:r>
          </w:p>
        </w:tc>
      </w:tr>
      <w:tr>
        <w:trPr>
          <w:cantSplit w:val="0"/>
          <w:tblHeader w:val="0"/>
        </w:trPr>
        <w:tc>
          <w:tcPr>
            <w:shd w:fill="fce5cd" w:val="clear"/>
            <w:tcMar>
              <w:top w:w="100.0" w:type="dxa"/>
              <w:left w:w="100.0" w:type="dxa"/>
              <w:bottom w:w="100.0" w:type="dxa"/>
              <w:right w:w="100.0" w:type="dxa"/>
            </w:tcMar>
            <w:vAlign w:val="top"/>
          </w:tcPr>
          <w:p w:rsidR="00000000" w:rsidDel="00000000" w:rsidP="00000000" w:rsidRDefault="00000000" w:rsidRPr="00000000" w14:paraId="000000AA">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B">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Transition Year Block 1</w:t>
            </w:r>
          </w:p>
        </w:tc>
        <w:tc>
          <w:tcPr>
            <w:shd w:fill="fce5cd" w:val="clear"/>
            <w:tcMar>
              <w:top w:w="100.0" w:type="dxa"/>
              <w:left w:w="100.0" w:type="dxa"/>
              <w:bottom w:w="100.0" w:type="dxa"/>
              <w:right w:w="100.0" w:type="dxa"/>
            </w:tcMar>
            <w:vAlign w:val="top"/>
          </w:tcPr>
          <w:p w:rsidR="00000000" w:rsidDel="00000000" w:rsidP="00000000" w:rsidRDefault="00000000" w:rsidRPr="00000000" w14:paraId="000000AC">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Inclusive physical activity opportunities</w:t>
            </w:r>
          </w:p>
        </w:tc>
        <w:tc>
          <w:tcPr>
            <w:shd w:fill="fce5cd" w:val="clear"/>
            <w:tcMar>
              <w:top w:w="100.0" w:type="dxa"/>
              <w:left w:w="100.0" w:type="dxa"/>
              <w:bottom w:w="100.0" w:type="dxa"/>
              <w:right w:w="100.0" w:type="dxa"/>
            </w:tcMar>
            <w:vAlign w:val="top"/>
          </w:tcPr>
          <w:p w:rsidR="00000000" w:rsidDel="00000000" w:rsidP="00000000" w:rsidRDefault="00000000" w:rsidRPr="00000000" w14:paraId="000000AD">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14. organise a physical activity event in their school/local community that is designed to be inclusive</w:t>
              <w:br w:type="textWrapping"/>
              <w:t xml:space="preserve">15. design a promotional campaign to highlight opportunities for inclusive physical activity in their community</w:t>
            </w:r>
            <w:r w:rsidDel="00000000" w:rsidR="00000000" w:rsidRPr="00000000">
              <w:rPr>
                <w:rtl w:val="0"/>
              </w:rPr>
            </w:r>
          </w:p>
        </w:tc>
      </w:tr>
      <w:tr>
        <w:trPr>
          <w:cantSplit w:val="0"/>
          <w:tblHeader w:val="0"/>
        </w:trPr>
        <w:tc>
          <w:tcPr>
            <w:shd w:fill="fce5cd" w:val="clear"/>
            <w:tcMar>
              <w:top w:w="100.0" w:type="dxa"/>
              <w:left w:w="100.0" w:type="dxa"/>
              <w:bottom w:w="100.0" w:type="dxa"/>
              <w:right w:w="100.0" w:type="dxa"/>
            </w:tcMar>
            <w:vAlign w:val="top"/>
          </w:tcPr>
          <w:p w:rsidR="00000000" w:rsidDel="00000000" w:rsidP="00000000" w:rsidRDefault="00000000" w:rsidRPr="00000000" w14:paraId="000000AE">
            <w:pPr>
              <w:widowControl w:val="0"/>
              <w:spacing w:after="0" w:line="240" w:lineRule="auto"/>
              <w:rPr>
                <w:rFonts w:ascii="Arial" w:cs="Arial" w:eastAsia="Arial" w:hAnsi="Arial"/>
              </w:rPr>
            </w:pPr>
            <w:r w:rsidDel="00000000" w:rsidR="00000000" w:rsidRPr="00000000">
              <w:rPr>
                <w:rtl w:val="0"/>
              </w:rPr>
            </w:r>
          </w:p>
        </w:tc>
        <w:tc>
          <w:tcPr>
            <w:shd w:fill="fce5cd" w:val="clear"/>
            <w:tcMar>
              <w:top w:w="100.0" w:type="dxa"/>
              <w:left w:w="100.0" w:type="dxa"/>
              <w:bottom w:w="100.0" w:type="dxa"/>
              <w:right w:w="100.0" w:type="dxa"/>
            </w:tcMar>
            <w:vAlign w:val="top"/>
          </w:tcPr>
          <w:p w:rsidR="00000000" w:rsidDel="00000000" w:rsidP="00000000" w:rsidRDefault="00000000" w:rsidRPr="00000000" w14:paraId="000000AF">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The influence of the media in physical activity and sport</w:t>
            </w:r>
          </w:p>
        </w:tc>
        <w:tc>
          <w:tcPr>
            <w:shd w:fill="fce5cd" w:val="clear"/>
            <w:tcMar>
              <w:top w:w="100.0" w:type="dxa"/>
              <w:left w:w="100.0" w:type="dxa"/>
              <w:bottom w:w="100.0" w:type="dxa"/>
              <w:right w:w="100.0" w:type="dxa"/>
            </w:tcMar>
            <w:vAlign w:val="top"/>
          </w:tcPr>
          <w:p w:rsidR="00000000" w:rsidDel="00000000" w:rsidP="00000000" w:rsidRDefault="00000000" w:rsidRPr="00000000" w14:paraId="000000B0">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16. critically analyse the role of the media in relation to physical activity participation for both males and females and/or minority groups</w:t>
            </w:r>
          </w:p>
        </w:tc>
      </w:tr>
      <w:tr>
        <w:trPr>
          <w:cantSplit w:val="0"/>
          <w:tblHeader w:val="0"/>
        </w:trPr>
        <w:tc>
          <w:tcPr>
            <w:shd w:fill="fce5cd" w:val="clear"/>
            <w:tcMar>
              <w:top w:w="100.0" w:type="dxa"/>
              <w:left w:w="100.0" w:type="dxa"/>
              <w:bottom w:w="100.0" w:type="dxa"/>
              <w:right w:w="100.0" w:type="dxa"/>
            </w:tcMar>
            <w:vAlign w:val="top"/>
          </w:tcPr>
          <w:p w:rsidR="00000000" w:rsidDel="00000000" w:rsidP="00000000" w:rsidRDefault="00000000" w:rsidRPr="00000000" w14:paraId="000000B1">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Transition Year Block 1</w:t>
            </w:r>
            <w:r w:rsidDel="00000000" w:rsidR="00000000" w:rsidRPr="00000000">
              <w:rPr>
                <w:rtl w:val="0"/>
              </w:rPr>
            </w:r>
          </w:p>
        </w:tc>
        <w:tc>
          <w:tcPr>
            <w:shd w:fill="fce5cd" w:val="clear"/>
            <w:tcMar>
              <w:top w:w="100.0" w:type="dxa"/>
              <w:left w:w="100.0" w:type="dxa"/>
              <w:bottom w:w="100.0" w:type="dxa"/>
              <w:right w:w="100.0" w:type="dxa"/>
            </w:tcMar>
            <w:vAlign w:val="top"/>
          </w:tcPr>
          <w:p w:rsidR="00000000" w:rsidDel="00000000" w:rsidP="00000000" w:rsidRDefault="00000000" w:rsidRPr="00000000" w14:paraId="000000B2">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Sport and drug use</w:t>
            </w:r>
          </w:p>
        </w:tc>
        <w:tc>
          <w:tcPr>
            <w:shd w:fill="fce5cd" w:val="clear"/>
            <w:tcMar>
              <w:top w:w="100.0" w:type="dxa"/>
              <w:left w:w="100.0" w:type="dxa"/>
              <w:bottom w:w="100.0" w:type="dxa"/>
              <w:right w:w="100.0" w:type="dxa"/>
            </w:tcMar>
            <w:vAlign w:val="top"/>
          </w:tcPr>
          <w:p w:rsidR="00000000" w:rsidDel="00000000" w:rsidP="00000000" w:rsidRDefault="00000000" w:rsidRPr="00000000" w14:paraId="000000B3">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17. document the uses and misuse of supplements/drugs in the sport </w:t>
            </w:r>
          </w:p>
          <w:p w:rsidR="00000000" w:rsidDel="00000000" w:rsidP="00000000" w:rsidRDefault="00000000" w:rsidRPr="00000000" w14:paraId="000000B4">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18. design a charter for safe participation in sporting activities</w:t>
            </w:r>
          </w:p>
        </w:tc>
      </w:tr>
    </w:tbl>
    <w:p w:rsidR="00000000" w:rsidDel="00000000" w:rsidP="00000000" w:rsidRDefault="00000000" w:rsidRPr="00000000" w14:paraId="000000B5">
      <w:pPr>
        <w:spacing w:line="48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6">
      <w:pPr>
        <w:spacing w:line="480" w:lineRule="auto"/>
        <w:rPr>
          <w:rFonts w:ascii="Arial" w:cs="Arial" w:eastAsia="Arial" w:hAnsi="Arial"/>
        </w:rPr>
      </w:pPr>
      <w:r w:rsidDel="00000000" w:rsidR="00000000" w:rsidRPr="00000000">
        <w:rPr>
          <w:rtl w:val="0"/>
        </w:rPr>
      </w:r>
    </w:p>
    <w:p w:rsidR="00000000" w:rsidDel="00000000" w:rsidP="00000000" w:rsidRDefault="00000000" w:rsidRPr="00000000" w14:paraId="000000B7">
      <w:pPr>
        <w:spacing w:line="480" w:lineRule="auto"/>
        <w:rPr>
          <w:rFonts w:ascii="Arial" w:cs="Arial" w:eastAsia="Arial" w:hAnsi="Arial"/>
        </w:rPr>
      </w:pPr>
      <w:r w:rsidDel="00000000" w:rsidR="00000000" w:rsidRPr="00000000">
        <w:rPr>
          <w:rtl w:val="0"/>
        </w:rPr>
      </w:r>
    </w:p>
    <w:p w:rsidR="00000000" w:rsidDel="00000000" w:rsidP="00000000" w:rsidRDefault="00000000" w:rsidRPr="00000000" w14:paraId="000000B8">
      <w:pPr>
        <w:spacing w:line="480" w:lineRule="auto"/>
        <w:rPr>
          <w:rFonts w:ascii="Arial" w:cs="Arial" w:eastAsia="Arial" w:hAnsi="Arial"/>
        </w:rPr>
      </w:pPr>
      <w:r w:rsidDel="00000000" w:rsidR="00000000" w:rsidRPr="00000000">
        <w:rPr>
          <w:rtl w:val="0"/>
        </w:rPr>
      </w:r>
    </w:p>
    <w:p w:rsidR="00000000" w:rsidDel="00000000" w:rsidP="00000000" w:rsidRDefault="00000000" w:rsidRPr="00000000" w14:paraId="000000B9">
      <w:pPr>
        <w:spacing w:line="480" w:lineRule="auto"/>
        <w:rPr>
          <w:rFonts w:ascii="Arial" w:cs="Arial" w:eastAsia="Arial" w:hAnsi="Arial"/>
        </w:rPr>
      </w:pPr>
      <w:r w:rsidDel="00000000" w:rsidR="00000000" w:rsidRPr="00000000">
        <w:rPr>
          <w:rtl w:val="0"/>
        </w:rPr>
      </w:r>
    </w:p>
    <w:p w:rsidR="00000000" w:rsidDel="00000000" w:rsidP="00000000" w:rsidRDefault="00000000" w:rsidRPr="00000000" w14:paraId="000000BA">
      <w:pPr>
        <w:spacing w:line="480" w:lineRule="auto"/>
        <w:rPr>
          <w:rFonts w:ascii="Arial" w:cs="Arial" w:eastAsia="Arial" w:hAnsi="Arial"/>
        </w:rPr>
      </w:pPr>
      <w:r w:rsidDel="00000000" w:rsidR="00000000" w:rsidRPr="00000000">
        <w:rPr>
          <w:rtl w:val="0"/>
        </w:rPr>
      </w:r>
    </w:p>
    <w:p w:rsidR="00000000" w:rsidDel="00000000" w:rsidP="00000000" w:rsidRDefault="00000000" w:rsidRPr="00000000" w14:paraId="000000BB">
      <w:pPr>
        <w:spacing w:line="480" w:lineRule="auto"/>
        <w:rPr>
          <w:rFonts w:ascii="Arial" w:cs="Arial" w:eastAsia="Arial" w:hAnsi="Arial"/>
        </w:rPr>
      </w:pPr>
      <w:r w:rsidDel="00000000" w:rsidR="00000000" w:rsidRPr="00000000">
        <w:rPr>
          <w:rtl w:val="0"/>
        </w:rPr>
      </w:r>
    </w:p>
    <w:tbl>
      <w:tblPr>
        <w:tblStyle w:val="Table5"/>
        <w:tblW w:w="1395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52.666666666667"/>
        <w:gridCol w:w="4652.666666666667"/>
        <w:gridCol w:w="4652.666666666667"/>
        <w:tblGridChange w:id="0">
          <w:tblGrid>
            <w:gridCol w:w="4652.666666666667"/>
            <w:gridCol w:w="4652.666666666667"/>
            <w:gridCol w:w="4652.666666666667"/>
          </w:tblGrid>
        </w:tblGridChange>
      </w:tblGrid>
      <w:tr>
        <w:trPr>
          <w:cantSplit w:val="0"/>
          <w:trHeight w:val="480" w:hRule="atLeast"/>
          <w:tblHeader w:val="0"/>
        </w:trPr>
        <w:tc>
          <w:tcPr>
            <w:gridSpan w:val="3"/>
            <w:tcBorders>
              <w:top w:color="ffffff" w:space="0" w:sz="8" w:val="single"/>
              <w:bottom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BC">
            <w:pPr>
              <w:widowControl w:val="0"/>
              <w:spacing w:after="240" w:before="240" w:line="240" w:lineRule="auto"/>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Adventure Education</w:t>
            </w:r>
          </w:p>
        </w:tc>
      </w:tr>
      <w:tr>
        <w:trPr>
          <w:cantSplit w:val="0"/>
          <w:tblHeader w:val="0"/>
        </w:trPr>
        <w:tc>
          <w:tcPr>
            <w:tcBorders>
              <w:bottom w:color="ffffff" w:space="0" w:sz="8" w:val="single"/>
              <w:righ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BF">
            <w:pPr>
              <w:widowControl w:val="0"/>
              <w:spacing w:after="240" w:before="240" w:line="240" w:lineRule="auto"/>
              <w:rPr>
                <w:rFonts w:ascii="Arial" w:cs="Arial" w:eastAsia="Arial" w:hAnsi="Arial"/>
                <w:b w:val="1"/>
                <w:color w:val="ffffff"/>
              </w:rPr>
            </w:pPr>
            <w:r w:rsidDel="00000000" w:rsidR="00000000" w:rsidRPr="00000000">
              <w:rPr>
                <w:rFonts w:ascii="Arial" w:cs="Arial" w:eastAsia="Arial" w:hAnsi="Arial"/>
                <w:b w:val="1"/>
                <w:i w:val="1"/>
                <w:color w:val="ffffff"/>
                <w:rtl w:val="0"/>
              </w:rPr>
              <w:t xml:space="preserve">Year Group and block:</w:t>
            </w:r>
            <w:r w:rsidDel="00000000" w:rsidR="00000000" w:rsidRPr="00000000">
              <w:rPr>
                <w:rtl w:val="0"/>
              </w:rPr>
            </w:r>
          </w:p>
        </w:tc>
        <w:tc>
          <w:tcPr>
            <w:tcBorders>
              <w:left w:color="ffffff" w:space="0" w:sz="8" w:val="single"/>
              <w:bottom w:color="ffffff" w:space="0" w:sz="8" w:val="single"/>
              <w:righ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C0">
            <w:pPr>
              <w:widowControl w:val="0"/>
              <w:spacing w:after="240" w:before="240" w:line="240" w:lineRule="auto"/>
              <w:rPr>
                <w:rFonts w:ascii="Arial" w:cs="Arial" w:eastAsia="Arial" w:hAnsi="Arial"/>
                <w:b w:val="1"/>
                <w:i w:val="1"/>
                <w:color w:val="ffffff"/>
              </w:rPr>
            </w:pPr>
            <w:r w:rsidDel="00000000" w:rsidR="00000000" w:rsidRPr="00000000">
              <w:rPr>
                <w:rFonts w:ascii="Arial" w:cs="Arial" w:eastAsia="Arial" w:hAnsi="Arial"/>
                <w:b w:val="1"/>
                <w:i w:val="1"/>
                <w:color w:val="ffffff"/>
                <w:rtl w:val="0"/>
              </w:rPr>
              <w:t xml:space="preserve">Students learn about…</w:t>
            </w:r>
          </w:p>
        </w:tc>
        <w:tc>
          <w:tcPr>
            <w:tcBorders>
              <w:left w:color="ffffff" w:space="0" w:sz="8" w:val="single"/>
              <w:bottom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C1">
            <w:pPr>
              <w:widowControl w:val="0"/>
              <w:spacing w:after="240" w:before="240" w:line="240" w:lineRule="auto"/>
              <w:rPr>
                <w:rFonts w:ascii="Arial" w:cs="Arial" w:eastAsia="Arial" w:hAnsi="Arial"/>
                <w:b w:val="1"/>
                <w:color w:val="ffffff"/>
              </w:rPr>
            </w:pPr>
            <w:r w:rsidDel="00000000" w:rsidR="00000000" w:rsidRPr="00000000">
              <w:rPr>
                <w:rFonts w:ascii="Arial" w:cs="Arial" w:eastAsia="Arial" w:hAnsi="Arial"/>
                <w:b w:val="1"/>
                <w:i w:val="1"/>
                <w:color w:val="ffffff"/>
                <w:rtl w:val="0"/>
              </w:rPr>
              <w:t xml:space="preserve">Students should be able to…</w:t>
            </w:r>
            <w:r w:rsidDel="00000000" w:rsidR="00000000" w:rsidRPr="00000000">
              <w:rPr>
                <w:rtl w:val="0"/>
              </w:rPr>
            </w:r>
          </w:p>
        </w:tc>
      </w:tr>
      <w:tr>
        <w:trPr>
          <w:cantSplit w:val="0"/>
          <w:tblHeader w:val="0"/>
        </w:trPr>
        <w:tc>
          <w:tcPr>
            <w:tcBorders>
              <w:top w:color="ffffff" w:space="0" w:sz="8" w:val="single"/>
              <w:bottom w:color="ffffff" w:space="0" w:sz="8" w:val="single"/>
              <w:righ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C2">
            <w:pPr>
              <w:widowControl w:val="0"/>
              <w:spacing w:after="240" w:before="240" w:line="240" w:lineRule="auto"/>
              <w:rPr>
                <w:rFonts w:ascii="Arial" w:cs="Arial" w:eastAsia="Arial" w:hAnsi="Arial"/>
                <w:color w:val="ffffff"/>
              </w:rPr>
            </w:pPr>
            <w:r w:rsidDel="00000000" w:rsidR="00000000" w:rsidRPr="00000000">
              <w:rPr>
                <w:rtl w:val="0"/>
              </w:rPr>
            </w:r>
          </w:p>
        </w:tc>
        <w:tc>
          <w:tcPr>
            <w:tcBorders>
              <w:top w:color="ffffff" w:space="0" w:sz="8" w:val="single"/>
              <w:left w:color="ffffff" w:space="0" w:sz="8" w:val="single"/>
              <w:righ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C3">
            <w:pPr>
              <w:widowControl w:val="0"/>
              <w:spacing w:after="240" w:before="240" w:line="240" w:lineRule="auto"/>
              <w:rPr>
                <w:rFonts w:ascii="Arial" w:cs="Arial" w:eastAsia="Arial" w:hAnsi="Arial"/>
                <w:color w:val="ffffff"/>
              </w:rPr>
            </w:pPr>
            <w:r w:rsidDel="00000000" w:rsidR="00000000" w:rsidRPr="00000000">
              <w:rPr>
                <w:rFonts w:ascii="Arial" w:cs="Arial" w:eastAsia="Arial" w:hAnsi="Arial"/>
                <w:color w:val="ffffff"/>
                <w:rtl w:val="0"/>
              </w:rPr>
              <w:t xml:space="preserve">Challenging individual and group adventure activities</w:t>
            </w:r>
          </w:p>
          <w:p w:rsidR="00000000" w:rsidDel="00000000" w:rsidP="00000000" w:rsidRDefault="00000000" w:rsidRPr="00000000" w14:paraId="000000C4">
            <w:pPr>
              <w:widowControl w:val="0"/>
              <w:spacing w:after="240" w:before="240" w:line="240" w:lineRule="auto"/>
              <w:rPr>
                <w:rFonts w:ascii="Arial" w:cs="Arial" w:eastAsia="Arial" w:hAnsi="Arial"/>
                <w:color w:val="ffffff"/>
              </w:rPr>
            </w:pPr>
            <w:r w:rsidDel="00000000" w:rsidR="00000000" w:rsidRPr="00000000">
              <w:rPr>
                <w:rtl w:val="0"/>
              </w:rPr>
            </w:r>
          </w:p>
        </w:tc>
        <w:tc>
          <w:tcPr>
            <w:tcBorders>
              <w:top w:color="ffffff" w:space="0" w:sz="8" w:val="single"/>
              <w:lef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C5">
            <w:pPr>
              <w:widowControl w:val="0"/>
              <w:spacing w:after="240" w:before="240" w:line="240" w:lineRule="auto"/>
              <w:rPr>
                <w:rFonts w:ascii="Arial" w:cs="Arial" w:eastAsia="Arial" w:hAnsi="Arial"/>
                <w:color w:val="ffffff"/>
              </w:rPr>
            </w:pPr>
            <w:r w:rsidDel="00000000" w:rsidR="00000000" w:rsidRPr="00000000">
              <w:rPr>
                <w:rFonts w:ascii="Arial" w:cs="Arial" w:eastAsia="Arial" w:hAnsi="Arial"/>
                <w:color w:val="ffffff"/>
                <w:rtl w:val="0"/>
              </w:rPr>
              <w:t xml:space="preserve">1. participate in individual and group adventure activities which challenge them physically, mentally and/or emotionally</w:t>
            </w:r>
            <w:r w:rsidDel="00000000" w:rsidR="00000000" w:rsidRPr="00000000">
              <w:rPr>
                <w:rtl w:val="0"/>
              </w:rPr>
            </w:r>
          </w:p>
        </w:tc>
      </w:tr>
      <w:tr>
        <w:trPr>
          <w:cantSplit w:val="0"/>
          <w:tblHeader w:val="0"/>
        </w:trPr>
        <w:tc>
          <w:tcPr>
            <w:tcBorders>
              <w:top w:color="ffffff" w:space="0" w:sz="8" w:val="single"/>
              <w:bottom w:color="ffffff" w:space="0" w:sz="8" w:val="single"/>
              <w:righ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C6">
            <w:pPr>
              <w:widowControl w:val="0"/>
              <w:spacing w:after="240" w:before="240" w:line="240" w:lineRule="auto"/>
              <w:rPr>
                <w:rFonts w:ascii="Arial" w:cs="Arial" w:eastAsia="Arial" w:hAnsi="Arial"/>
                <w:color w:val="ffffff"/>
              </w:rPr>
            </w:pPr>
            <w:r w:rsidDel="00000000" w:rsidR="00000000" w:rsidRPr="00000000">
              <w:rPr>
                <w:rtl w:val="0"/>
              </w:rPr>
            </w:r>
          </w:p>
        </w:tc>
        <w:tc>
          <w:tcPr>
            <w:tcBorders>
              <w:top w:color="ffffff" w:space="0" w:sz="8" w:val="single"/>
              <w:left w:color="ffffff" w:space="0" w:sz="8" w:val="single"/>
              <w:righ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C7">
            <w:pPr>
              <w:widowControl w:val="0"/>
              <w:spacing w:after="240" w:before="240" w:line="240" w:lineRule="auto"/>
              <w:rPr>
                <w:rFonts w:ascii="Arial" w:cs="Arial" w:eastAsia="Arial" w:hAnsi="Arial"/>
                <w:color w:val="ffffff"/>
              </w:rPr>
            </w:pPr>
            <w:r w:rsidDel="00000000" w:rsidR="00000000" w:rsidRPr="00000000">
              <w:rPr>
                <w:rFonts w:ascii="Arial" w:cs="Arial" w:eastAsia="Arial" w:hAnsi="Arial"/>
                <w:color w:val="ffffff"/>
                <w:rtl w:val="0"/>
              </w:rPr>
              <w:t xml:space="preserve">Setting goals</w:t>
            </w:r>
          </w:p>
          <w:p w:rsidR="00000000" w:rsidDel="00000000" w:rsidP="00000000" w:rsidRDefault="00000000" w:rsidRPr="00000000" w14:paraId="000000C8">
            <w:pPr>
              <w:widowControl w:val="0"/>
              <w:spacing w:after="240" w:before="240" w:line="240" w:lineRule="auto"/>
              <w:rPr>
                <w:rFonts w:ascii="Arial" w:cs="Arial" w:eastAsia="Arial" w:hAnsi="Arial"/>
                <w:color w:val="ffffff"/>
              </w:rPr>
            </w:pPr>
            <w:r w:rsidDel="00000000" w:rsidR="00000000" w:rsidRPr="00000000">
              <w:rPr>
                <w:rtl w:val="0"/>
              </w:rPr>
            </w:r>
          </w:p>
        </w:tc>
        <w:tc>
          <w:tcPr>
            <w:tcBorders>
              <w:top w:color="ffffff" w:space="0" w:sz="8" w:val="single"/>
              <w:lef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C9">
            <w:pPr>
              <w:widowControl w:val="0"/>
              <w:spacing w:after="240" w:before="240" w:line="240" w:lineRule="auto"/>
              <w:rPr>
                <w:rFonts w:ascii="Arial" w:cs="Arial" w:eastAsia="Arial" w:hAnsi="Arial"/>
                <w:color w:val="ffffff"/>
              </w:rPr>
            </w:pPr>
            <w:r w:rsidDel="00000000" w:rsidR="00000000" w:rsidRPr="00000000">
              <w:rPr>
                <w:rFonts w:ascii="Arial" w:cs="Arial" w:eastAsia="Arial" w:hAnsi="Arial"/>
                <w:color w:val="ffffff"/>
                <w:rtl w:val="0"/>
              </w:rPr>
              <w:t xml:space="preserve">2. set realistic personal goals for challenges which include opportunities for cooperation, appropriate risk-taking, building trust and/or problem-solving</w:t>
            </w:r>
            <w:r w:rsidDel="00000000" w:rsidR="00000000" w:rsidRPr="00000000">
              <w:rPr>
                <w:rtl w:val="0"/>
              </w:rPr>
            </w:r>
          </w:p>
        </w:tc>
      </w:tr>
      <w:tr>
        <w:trPr>
          <w:cantSplit w:val="0"/>
          <w:tblHeader w:val="0"/>
        </w:trPr>
        <w:tc>
          <w:tcPr>
            <w:tcBorders>
              <w:top w:color="ffffff" w:space="0" w:sz="8" w:val="single"/>
              <w:bottom w:color="ffffff" w:space="0" w:sz="8" w:val="single"/>
              <w:righ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CA">
            <w:pPr>
              <w:widowControl w:val="0"/>
              <w:spacing w:after="0" w:line="240" w:lineRule="auto"/>
              <w:rPr>
                <w:rFonts w:ascii="Arial" w:cs="Arial" w:eastAsia="Arial" w:hAnsi="Arial"/>
                <w:color w:val="ffffff"/>
              </w:rPr>
            </w:pPr>
            <w:r w:rsidDel="00000000" w:rsidR="00000000" w:rsidRPr="00000000">
              <w:rPr>
                <w:rtl w:val="0"/>
              </w:rPr>
            </w:r>
          </w:p>
        </w:tc>
        <w:tc>
          <w:tcPr>
            <w:tcBorders>
              <w:top w:color="ffffff" w:space="0" w:sz="8" w:val="single"/>
              <w:left w:color="ffffff" w:space="0" w:sz="8" w:val="single"/>
              <w:righ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CB">
            <w:pPr>
              <w:widowControl w:val="0"/>
              <w:spacing w:after="240" w:before="240" w:line="240" w:lineRule="auto"/>
              <w:rPr>
                <w:rFonts w:ascii="Arial" w:cs="Arial" w:eastAsia="Arial" w:hAnsi="Arial"/>
                <w:color w:val="ffffff"/>
              </w:rPr>
            </w:pPr>
            <w:r w:rsidDel="00000000" w:rsidR="00000000" w:rsidRPr="00000000">
              <w:rPr>
                <w:rFonts w:ascii="Arial" w:cs="Arial" w:eastAsia="Arial" w:hAnsi="Arial"/>
                <w:color w:val="ffffff"/>
                <w:rtl w:val="0"/>
              </w:rPr>
              <w:t xml:space="preserve">Co-operation in adventure tasks</w:t>
            </w:r>
          </w:p>
          <w:p w:rsidR="00000000" w:rsidDel="00000000" w:rsidP="00000000" w:rsidRDefault="00000000" w:rsidRPr="00000000" w14:paraId="000000CC">
            <w:pPr>
              <w:widowControl w:val="0"/>
              <w:spacing w:after="240" w:before="240" w:line="240" w:lineRule="auto"/>
              <w:rPr>
                <w:rFonts w:ascii="Arial" w:cs="Arial" w:eastAsia="Arial" w:hAnsi="Arial"/>
                <w:color w:val="ffffff"/>
              </w:rPr>
            </w:pPr>
            <w:r w:rsidDel="00000000" w:rsidR="00000000" w:rsidRPr="00000000">
              <w:rPr>
                <w:rtl w:val="0"/>
              </w:rPr>
            </w:r>
          </w:p>
        </w:tc>
        <w:tc>
          <w:tcPr>
            <w:tcBorders>
              <w:top w:color="ffffff" w:space="0" w:sz="8" w:val="single"/>
              <w:lef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CD">
            <w:pPr>
              <w:widowControl w:val="0"/>
              <w:spacing w:after="240" w:before="240" w:line="240" w:lineRule="auto"/>
              <w:rPr>
                <w:rFonts w:ascii="Arial" w:cs="Arial" w:eastAsia="Arial" w:hAnsi="Arial"/>
                <w:color w:val="ffffff"/>
              </w:rPr>
            </w:pPr>
            <w:r w:rsidDel="00000000" w:rsidR="00000000" w:rsidRPr="00000000">
              <w:rPr>
                <w:rFonts w:ascii="Arial" w:cs="Arial" w:eastAsia="Arial" w:hAnsi="Arial"/>
                <w:color w:val="ffffff"/>
                <w:rtl w:val="0"/>
              </w:rPr>
              <w:t xml:space="preserve">3. contribute to problem-solving in group adventure activities</w:t>
              <w:br w:type="textWrapping"/>
              <w:t xml:space="preserve">4. demonstrate an ability and willingness to adhere to an agreed protocol regarding their personal behaviour and their interactions with other group members</w:t>
            </w:r>
            <w:r w:rsidDel="00000000" w:rsidR="00000000" w:rsidRPr="00000000">
              <w:rPr>
                <w:rtl w:val="0"/>
              </w:rPr>
            </w:r>
          </w:p>
        </w:tc>
      </w:tr>
      <w:tr>
        <w:trPr>
          <w:cantSplit w:val="0"/>
          <w:tblHeader w:val="0"/>
        </w:trPr>
        <w:tc>
          <w:tcPr>
            <w:tcBorders>
              <w:top w:color="ffffff" w:space="0" w:sz="8" w:val="single"/>
              <w:bottom w:color="ffffff" w:space="0" w:sz="8" w:val="single"/>
              <w:righ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CE">
            <w:pPr>
              <w:widowControl w:val="0"/>
              <w:spacing w:after="0" w:line="240" w:lineRule="auto"/>
              <w:rPr>
                <w:rFonts w:ascii="Arial" w:cs="Arial" w:eastAsia="Arial" w:hAnsi="Arial"/>
                <w:color w:val="ffffff"/>
              </w:rPr>
            </w:pPr>
            <w:r w:rsidDel="00000000" w:rsidR="00000000" w:rsidRPr="00000000">
              <w:rPr>
                <w:rtl w:val="0"/>
              </w:rPr>
            </w:r>
          </w:p>
        </w:tc>
        <w:tc>
          <w:tcPr>
            <w:tcBorders>
              <w:top w:color="ffffff" w:space="0" w:sz="8" w:val="single"/>
              <w:left w:color="ffffff" w:space="0" w:sz="8" w:val="single"/>
              <w:righ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CF">
            <w:pPr>
              <w:widowControl w:val="0"/>
              <w:spacing w:after="240" w:before="240" w:line="240" w:lineRule="auto"/>
              <w:rPr>
                <w:rFonts w:ascii="Arial" w:cs="Arial" w:eastAsia="Arial" w:hAnsi="Arial"/>
                <w:color w:val="ffffff"/>
              </w:rPr>
            </w:pPr>
            <w:r w:rsidDel="00000000" w:rsidR="00000000" w:rsidRPr="00000000">
              <w:rPr>
                <w:rFonts w:ascii="Arial" w:cs="Arial" w:eastAsia="Arial" w:hAnsi="Arial"/>
                <w:color w:val="ffffff"/>
                <w:rtl w:val="0"/>
              </w:rPr>
              <w:t xml:space="preserve">Reflection on learning experiences</w:t>
            </w:r>
          </w:p>
          <w:p w:rsidR="00000000" w:rsidDel="00000000" w:rsidP="00000000" w:rsidRDefault="00000000" w:rsidRPr="00000000" w14:paraId="000000D0">
            <w:pPr>
              <w:widowControl w:val="0"/>
              <w:spacing w:after="240" w:before="240" w:line="240" w:lineRule="auto"/>
              <w:rPr>
                <w:rFonts w:ascii="Arial" w:cs="Arial" w:eastAsia="Arial" w:hAnsi="Arial"/>
                <w:color w:val="ffffff"/>
              </w:rPr>
            </w:pPr>
            <w:r w:rsidDel="00000000" w:rsidR="00000000" w:rsidRPr="00000000">
              <w:rPr>
                <w:rtl w:val="0"/>
              </w:rPr>
            </w:r>
          </w:p>
        </w:tc>
        <w:tc>
          <w:tcPr>
            <w:tcBorders>
              <w:top w:color="ffffff" w:space="0" w:sz="8" w:val="single"/>
              <w:lef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D1">
            <w:pPr>
              <w:widowControl w:val="0"/>
              <w:spacing w:after="240" w:before="240" w:line="240" w:lineRule="auto"/>
              <w:rPr>
                <w:rFonts w:ascii="Arial" w:cs="Arial" w:eastAsia="Arial" w:hAnsi="Arial"/>
                <w:color w:val="ffffff"/>
              </w:rPr>
            </w:pPr>
            <w:r w:rsidDel="00000000" w:rsidR="00000000" w:rsidRPr="00000000">
              <w:rPr>
                <w:rFonts w:ascii="Arial" w:cs="Arial" w:eastAsia="Arial" w:hAnsi="Arial"/>
                <w:color w:val="ffffff"/>
                <w:rtl w:val="0"/>
              </w:rPr>
              <w:t xml:space="preserve">5. reflect on the different adventure challenges, including consideration of how their learning might be applied in future challenges</w:t>
            </w:r>
            <w:r w:rsidDel="00000000" w:rsidR="00000000" w:rsidRPr="00000000">
              <w:rPr>
                <w:rtl w:val="0"/>
              </w:rPr>
            </w:r>
          </w:p>
        </w:tc>
      </w:tr>
      <w:tr>
        <w:trPr>
          <w:cantSplit w:val="0"/>
          <w:tblHeader w:val="0"/>
        </w:trPr>
        <w:tc>
          <w:tcPr>
            <w:tcBorders>
              <w:top w:color="ffffff" w:space="0" w:sz="8" w:val="single"/>
              <w:bottom w:color="ffffff" w:space="0" w:sz="8" w:val="single"/>
              <w:righ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D2">
            <w:pPr>
              <w:widowControl w:val="0"/>
              <w:spacing w:after="0" w:line="240" w:lineRule="auto"/>
              <w:rPr>
                <w:rFonts w:ascii="Arial" w:cs="Arial" w:eastAsia="Arial" w:hAnsi="Arial"/>
                <w:color w:val="ffffff"/>
              </w:rPr>
            </w:pPr>
            <w:r w:rsidDel="00000000" w:rsidR="00000000" w:rsidRPr="00000000">
              <w:rPr>
                <w:rtl w:val="0"/>
              </w:rPr>
            </w:r>
          </w:p>
        </w:tc>
        <w:tc>
          <w:tcPr>
            <w:tcBorders>
              <w:top w:color="ffffff" w:space="0" w:sz="8" w:val="single"/>
              <w:left w:color="ffffff" w:space="0" w:sz="8" w:val="single"/>
              <w:righ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D3">
            <w:pPr>
              <w:widowControl w:val="0"/>
              <w:spacing w:after="240" w:before="240" w:line="240" w:lineRule="auto"/>
              <w:rPr>
                <w:rFonts w:ascii="Arial" w:cs="Arial" w:eastAsia="Arial" w:hAnsi="Arial"/>
                <w:color w:val="ffffff"/>
              </w:rPr>
            </w:pPr>
            <w:r w:rsidDel="00000000" w:rsidR="00000000" w:rsidRPr="00000000">
              <w:rPr>
                <w:rFonts w:ascii="Arial" w:cs="Arial" w:eastAsia="Arial" w:hAnsi="Arial"/>
                <w:color w:val="ffffff"/>
                <w:rtl w:val="0"/>
              </w:rPr>
              <w:t xml:space="preserve">Creating adventure activity challenges</w:t>
            </w:r>
          </w:p>
          <w:p w:rsidR="00000000" w:rsidDel="00000000" w:rsidP="00000000" w:rsidRDefault="00000000" w:rsidRPr="00000000" w14:paraId="000000D4">
            <w:pPr>
              <w:widowControl w:val="0"/>
              <w:spacing w:after="240" w:before="240" w:line="240" w:lineRule="auto"/>
              <w:rPr>
                <w:rFonts w:ascii="Arial" w:cs="Arial" w:eastAsia="Arial" w:hAnsi="Arial"/>
                <w:color w:val="ffffff"/>
              </w:rPr>
            </w:pPr>
            <w:r w:rsidDel="00000000" w:rsidR="00000000" w:rsidRPr="00000000">
              <w:rPr>
                <w:rtl w:val="0"/>
              </w:rPr>
            </w:r>
          </w:p>
        </w:tc>
        <w:tc>
          <w:tcPr>
            <w:tcBorders>
              <w:top w:color="ffffff" w:space="0" w:sz="8" w:val="single"/>
              <w:lef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D5">
            <w:pPr>
              <w:widowControl w:val="0"/>
              <w:spacing w:after="240" w:before="240" w:line="240" w:lineRule="auto"/>
              <w:rPr>
                <w:rFonts w:ascii="Arial" w:cs="Arial" w:eastAsia="Arial" w:hAnsi="Arial"/>
                <w:color w:val="ffffff"/>
              </w:rPr>
            </w:pPr>
            <w:r w:rsidDel="00000000" w:rsidR="00000000" w:rsidRPr="00000000">
              <w:rPr>
                <w:rFonts w:ascii="Arial" w:cs="Arial" w:eastAsia="Arial" w:hAnsi="Arial"/>
                <w:color w:val="ffffff"/>
                <w:rtl w:val="0"/>
              </w:rPr>
              <w:t xml:space="preserve">6. develop their own adventure activity task(s) including organising them for another individual or group</w:t>
            </w:r>
          </w:p>
        </w:tc>
      </w:tr>
      <w:tr>
        <w:trPr>
          <w:cantSplit w:val="0"/>
          <w:tblHeader w:val="0"/>
        </w:trPr>
        <w:tc>
          <w:tcPr>
            <w:tcBorders>
              <w:top w:color="ffffff" w:space="0" w:sz="8" w:val="single"/>
              <w:bottom w:color="ffffff" w:space="0" w:sz="8" w:val="single"/>
              <w:righ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D6">
            <w:pPr>
              <w:widowControl w:val="0"/>
              <w:spacing w:after="0" w:line="240" w:lineRule="auto"/>
              <w:rPr>
                <w:rFonts w:ascii="Arial" w:cs="Arial" w:eastAsia="Arial" w:hAnsi="Arial"/>
                <w:color w:val="ffffff"/>
              </w:rPr>
            </w:pPr>
            <w:r w:rsidDel="00000000" w:rsidR="00000000" w:rsidRPr="00000000">
              <w:rPr>
                <w:rtl w:val="0"/>
              </w:rPr>
            </w:r>
          </w:p>
        </w:tc>
        <w:tc>
          <w:tcPr>
            <w:tcBorders>
              <w:top w:color="ffffff" w:space="0" w:sz="8" w:val="single"/>
              <w:left w:color="ffffff" w:space="0" w:sz="8" w:val="single"/>
              <w:righ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D7">
            <w:pPr>
              <w:widowControl w:val="0"/>
              <w:spacing w:after="240" w:before="240" w:line="240" w:lineRule="auto"/>
              <w:rPr>
                <w:rFonts w:ascii="Arial" w:cs="Arial" w:eastAsia="Arial" w:hAnsi="Arial"/>
                <w:color w:val="ffffff"/>
              </w:rPr>
            </w:pPr>
            <w:r w:rsidDel="00000000" w:rsidR="00000000" w:rsidRPr="00000000">
              <w:rPr>
                <w:rFonts w:ascii="Arial" w:cs="Arial" w:eastAsia="Arial" w:hAnsi="Arial"/>
                <w:color w:val="ffffff"/>
                <w:rtl w:val="0"/>
              </w:rPr>
              <w:t xml:space="preserve">Safety in adventure activities</w:t>
            </w:r>
          </w:p>
          <w:p w:rsidR="00000000" w:rsidDel="00000000" w:rsidP="00000000" w:rsidRDefault="00000000" w:rsidRPr="00000000" w14:paraId="000000D8">
            <w:pPr>
              <w:widowControl w:val="0"/>
              <w:spacing w:after="240" w:before="240" w:line="240" w:lineRule="auto"/>
              <w:rPr>
                <w:rFonts w:ascii="Arial" w:cs="Arial" w:eastAsia="Arial" w:hAnsi="Arial"/>
                <w:color w:val="ffffff"/>
              </w:rPr>
            </w:pPr>
            <w:r w:rsidDel="00000000" w:rsidR="00000000" w:rsidRPr="00000000">
              <w:rPr>
                <w:rtl w:val="0"/>
              </w:rPr>
            </w:r>
          </w:p>
        </w:tc>
        <w:tc>
          <w:tcPr>
            <w:tcBorders>
              <w:top w:color="ffffff" w:space="0" w:sz="8" w:val="single"/>
              <w:lef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D9">
            <w:pPr>
              <w:widowControl w:val="0"/>
              <w:spacing w:after="240" w:before="240" w:line="240" w:lineRule="auto"/>
              <w:rPr>
                <w:rFonts w:ascii="Arial" w:cs="Arial" w:eastAsia="Arial" w:hAnsi="Arial"/>
                <w:color w:val="ffffff"/>
              </w:rPr>
            </w:pPr>
            <w:r w:rsidDel="00000000" w:rsidR="00000000" w:rsidRPr="00000000">
              <w:rPr>
                <w:rFonts w:ascii="Arial" w:cs="Arial" w:eastAsia="Arial" w:hAnsi="Arial"/>
                <w:color w:val="ffffff"/>
                <w:rtl w:val="0"/>
              </w:rPr>
              <w:t xml:space="preserve">7. adhere to the necessary safety precautions in adventure activity challenges</w:t>
              <w:br w:type="textWrapping"/>
              <w:t xml:space="preserve">8. demonstrate basic emergency first aid for outdoor adventure settings</w:t>
            </w:r>
            <w:r w:rsidDel="00000000" w:rsidR="00000000" w:rsidRPr="00000000">
              <w:rPr>
                <w:rtl w:val="0"/>
              </w:rPr>
            </w:r>
          </w:p>
        </w:tc>
      </w:tr>
      <w:tr>
        <w:trPr>
          <w:cantSplit w:val="0"/>
          <w:tblHeader w:val="0"/>
        </w:trPr>
        <w:tc>
          <w:tcPr>
            <w:tcBorders>
              <w:top w:color="ffffff" w:space="0" w:sz="8" w:val="single"/>
              <w:bottom w:color="ffffff" w:space="0" w:sz="8" w:val="single"/>
              <w:righ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DA">
            <w:pPr>
              <w:widowControl w:val="0"/>
              <w:spacing w:after="0" w:line="240" w:lineRule="auto"/>
              <w:rPr>
                <w:rFonts w:ascii="Arial" w:cs="Arial" w:eastAsia="Arial" w:hAnsi="Arial"/>
                <w:color w:val="ffffff"/>
              </w:rPr>
            </w:pPr>
            <w:r w:rsidDel="00000000" w:rsidR="00000000" w:rsidRPr="00000000">
              <w:rPr>
                <w:rtl w:val="0"/>
              </w:rPr>
            </w:r>
          </w:p>
        </w:tc>
        <w:tc>
          <w:tcPr>
            <w:tcBorders>
              <w:top w:color="ffffff" w:space="0" w:sz="8" w:val="single"/>
              <w:left w:color="ffffff" w:space="0" w:sz="8" w:val="single"/>
              <w:righ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DB">
            <w:pPr>
              <w:widowControl w:val="0"/>
              <w:spacing w:after="240" w:before="240" w:line="240" w:lineRule="auto"/>
              <w:rPr>
                <w:rFonts w:ascii="Arial" w:cs="Arial" w:eastAsia="Arial" w:hAnsi="Arial"/>
                <w:color w:val="ffffff"/>
              </w:rPr>
            </w:pPr>
            <w:r w:rsidDel="00000000" w:rsidR="00000000" w:rsidRPr="00000000">
              <w:rPr>
                <w:rFonts w:ascii="Arial" w:cs="Arial" w:eastAsia="Arial" w:hAnsi="Arial"/>
                <w:color w:val="ffffff"/>
                <w:rtl w:val="0"/>
              </w:rPr>
              <w:t xml:space="preserve">Environmental features</w:t>
            </w:r>
          </w:p>
        </w:tc>
        <w:tc>
          <w:tcPr>
            <w:tcBorders>
              <w:top w:color="ffffff" w:space="0" w:sz="8" w:val="single"/>
              <w:lef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DC">
            <w:pPr>
              <w:widowControl w:val="0"/>
              <w:spacing w:after="240" w:before="240" w:line="240" w:lineRule="auto"/>
              <w:rPr>
                <w:rFonts w:ascii="Arial" w:cs="Arial" w:eastAsia="Arial" w:hAnsi="Arial"/>
                <w:color w:val="ffffff"/>
              </w:rPr>
            </w:pPr>
            <w:r w:rsidDel="00000000" w:rsidR="00000000" w:rsidRPr="00000000">
              <w:rPr>
                <w:rFonts w:ascii="Arial" w:cs="Arial" w:eastAsia="Arial" w:hAnsi="Arial"/>
                <w:color w:val="ffffff"/>
                <w:rtl w:val="0"/>
              </w:rPr>
              <w:t xml:space="preserve">9. consider different environmental features when participating in adventure activities including landscape features, tide and weather variations</w:t>
            </w:r>
          </w:p>
        </w:tc>
      </w:tr>
      <w:tr>
        <w:trPr>
          <w:cantSplit w:val="0"/>
          <w:tblHeader w:val="0"/>
        </w:trPr>
        <w:tc>
          <w:tcPr>
            <w:tcBorders>
              <w:top w:color="ffffff" w:space="0" w:sz="8" w:val="single"/>
              <w:bottom w:color="ffffff" w:space="0" w:sz="8" w:val="single"/>
              <w:righ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DD">
            <w:pPr>
              <w:widowControl w:val="0"/>
              <w:spacing w:after="0" w:line="240" w:lineRule="auto"/>
              <w:rPr>
                <w:rFonts w:ascii="Arial" w:cs="Arial" w:eastAsia="Arial" w:hAnsi="Arial"/>
                <w:color w:val="ffffff"/>
              </w:rPr>
            </w:pPr>
            <w:r w:rsidDel="00000000" w:rsidR="00000000" w:rsidRPr="00000000">
              <w:rPr>
                <w:rtl w:val="0"/>
              </w:rPr>
            </w:r>
          </w:p>
        </w:tc>
        <w:tc>
          <w:tcPr>
            <w:tcBorders>
              <w:top w:color="ffffff" w:space="0" w:sz="8" w:val="single"/>
              <w:left w:color="ffffff" w:space="0" w:sz="8" w:val="single"/>
              <w:righ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DE">
            <w:pPr>
              <w:widowControl w:val="0"/>
              <w:spacing w:after="240" w:before="240" w:line="240" w:lineRule="auto"/>
              <w:rPr>
                <w:rFonts w:ascii="Arial" w:cs="Arial" w:eastAsia="Arial" w:hAnsi="Arial"/>
                <w:color w:val="ffffff"/>
              </w:rPr>
            </w:pPr>
            <w:r w:rsidDel="00000000" w:rsidR="00000000" w:rsidRPr="00000000">
              <w:rPr>
                <w:rFonts w:ascii="Arial" w:cs="Arial" w:eastAsia="Arial" w:hAnsi="Arial"/>
                <w:color w:val="ffffff"/>
                <w:rtl w:val="0"/>
              </w:rPr>
              <w:t xml:space="preserve">Undertaking an adventure activity expedition</w:t>
            </w:r>
          </w:p>
          <w:p w:rsidR="00000000" w:rsidDel="00000000" w:rsidP="00000000" w:rsidRDefault="00000000" w:rsidRPr="00000000" w14:paraId="000000DF">
            <w:pPr>
              <w:widowControl w:val="0"/>
              <w:spacing w:after="240" w:before="240" w:line="240" w:lineRule="auto"/>
              <w:rPr>
                <w:rFonts w:ascii="Arial" w:cs="Arial" w:eastAsia="Arial" w:hAnsi="Arial"/>
                <w:color w:val="ffffff"/>
              </w:rPr>
            </w:pPr>
            <w:r w:rsidDel="00000000" w:rsidR="00000000" w:rsidRPr="00000000">
              <w:rPr>
                <w:rtl w:val="0"/>
              </w:rPr>
            </w:r>
          </w:p>
        </w:tc>
        <w:tc>
          <w:tcPr>
            <w:tcBorders>
              <w:top w:color="ffffff" w:space="0" w:sz="8" w:val="single"/>
              <w:lef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E0">
            <w:pPr>
              <w:widowControl w:val="0"/>
              <w:spacing w:after="240" w:before="240" w:line="240" w:lineRule="auto"/>
              <w:rPr>
                <w:rFonts w:ascii="Arial" w:cs="Arial" w:eastAsia="Arial" w:hAnsi="Arial"/>
                <w:color w:val="ffffff"/>
              </w:rPr>
            </w:pPr>
            <w:r w:rsidDel="00000000" w:rsidR="00000000" w:rsidRPr="00000000">
              <w:rPr>
                <w:rFonts w:ascii="Arial" w:cs="Arial" w:eastAsia="Arial" w:hAnsi="Arial"/>
                <w:color w:val="ffffff"/>
                <w:rtl w:val="0"/>
              </w:rPr>
              <w:t xml:space="preserve">10. undertake a short expedition combining independent planning, navigation and adventure pursuit</w:t>
            </w:r>
            <w:r w:rsidDel="00000000" w:rsidR="00000000" w:rsidRPr="00000000">
              <w:rPr>
                <w:rtl w:val="0"/>
              </w:rPr>
            </w:r>
          </w:p>
        </w:tc>
      </w:tr>
      <w:tr>
        <w:trPr>
          <w:cantSplit w:val="0"/>
          <w:tblHeader w:val="0"/>
        </w:trPr>
        <w:tc>
          <w:tcPr>
            <w:tcBorders>
              <w:top w:color="ffffff" w:space="0" w:sz="8" w:val="single"/>
              <w:bottom w:color="ffffff" w:space="0" w:sz="8" w:val="single"/>
              <w:righ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E1">
            <w:pPr>
              <w:widowControl w:val="0"/>
              <w:spacing w:after="0" w:line="240" w:lineRule="auto"/>
              <w:rPr>
                <w:rFonts w:ascii="Arial" w:cs="Arial" w:eastAsia="Arial" w:hAnsi="Arial"/>
                <w:color w:val="ffffff"/>
              </w:rPr>
            </w:pPr>
            <w:r w:rsidDel="00000000" w:rsidR="00000000" w:rsidRPr="00000000">
              <w:rPr>
                <w:rtl w:val="0"/>
              </w:rPr>
            </w:r>
          </w:p>
        </w:tc>
        <w:tc>
          <w:tcPr>
            <w:tcBorders>
              <w:top w:color="ffffff" w:space="0" w:sz="8" w:val="single"/>
              <w:left w:color="ffffff" w:space="0" w:sz="8" w:val="single"/>
              <w:righ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E2">
            <w:pPr>
              <w:widowControl w:val="0"/>
              <w:spacing w:after="240" w:before="240" w:line="240" w:lineRule="auto"/>
              <w:rPr>
                <w:rFonts w:ascii="Arial" w:cs="Arial" w:eastAsia="Arial" w:hAnsi="Arial"/>
                <w:color w:val="ffffff"/>
              </w:rPr>
            </w:pPr>
            <w:r w:rsidDel="00000000" w:rsidR="00000000" w:rsidRPr="00000000">
              <w:rPr>
                <w:rFonts w:ascii="Arial" w:cs="Arial" w:eastAsia="Arial" w:hAnsi="Arial"/>
                <w:color w:val="ffffff"/>
                <w:rtl w:val="0"/>
              </w:rPr>
              <w:t xml:space="preserve">Roles and responsibilities in Adventure education</w:t>
            </w:r>
          </w:p>
          <w:p w:rsidR="00000000" w:rsidDel="00000000" w:rsidP="00000000" w:rsidRDefault="00000000" w:rsidRPr="00000000" w14:paraId="000000E3">
            <w:pPr>
              <w:widowControl w:val="0"/>
              <w:spacing w:after="240" w:before="240" w:line="240" w:lineRule="auto"/>
              <w:rPr>
                <w:rFonts w:ascii="Arial" w:cs="Arial" w:eastAsia="Arial" w:hAnsi="Arial"/>
                <w:color w:val="ffffff"/>
              </w:rPr>
            </w:pPr>
            <w:r w:rsidDel="00000000" w:rsidR="00000000" w:rsidRPr="00000000">
              <w:rPr>
                <w:rtl w:val="0"/>
              </w:rPr>
            </w:r>
          </w:p>
        </w:tc>
        <w:tc>
          <w:tcPr>
            <w:tcBorders>
              <w:top w:color="ffffff" w:space="0" w:sz="8" w:val="single"/>
              <w:lef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E4">
            <w:pPr>
              <w:widowControl w:val="0"/>
              <w:spacing w:after="240" w:before="240" w:line="240" w:lineRule="auto"/>
              <w:rPr>
                <w:rFonts w:ascii="Arial" w:cs="Arial" w:eastAsia="Arial" w:hAnsi="Arial"/>
                <w:color w:val="ffffff"/>
              </w:rPr>
            </w:pPr>
            <w:r w:rsidDel="00000000" w:rsidR="00000000" w:rsidRPr="00000000">
              <w:rPr>
                <w:rFonts w:ascii="Arial" w:cs="Arial" w:eastAsia="Arial" w:hAnsi="Arial"/>
                <w:color w:val="ffffff"/>
                <w:rtl w:val="0"/>
              </w:rPr>
              <w:t xml:space="preserve">11. take responsibility for one or more roles in an adventure activity challenge</w:t>
              <w:br w:type="textWrapping"/>
              <w:t xml:space="preserve">12. model the individual and team behaviours which contribute to team morale and effectiveness when participating in adventure activities</w:t>
            </w:r>
          </w:p>
        </w:tc>
      </w:tr>
      <w:tr>
        <w:trPr>
          <w:cantSplit w:val="0"/>
          <w:tblHeader w:val="0"/>
        </w:trPr>
        <w:tc>
          <w:tcPr>
            <w:tcBorders>
              <w:top w:color="ffffff" w:space="0" w:sz="8" w:val="single"/>
              <w:righ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E5">
            <w:pPr>
              <w:widowControl w:val="0"/>
              <w:spacing w:after="0" w:line="240" w:lineRule="auto"/>
              <w:rPr>
                <w:rFonts w:ascii="Arial" w:cs="Arial" w:eastAsia="Arial" w:hAnsi="Arial"/>
                <w:color w:val="ffffff"/>
              </w:rPr>
            </w:pPr>
            <w:r w:rsidDel="00000000" w:rsidR="00000000" w:rsidRPr="00000000">
              <w:rPr>
                <w:rtl w:val="0"/>
              </w:rPr>
            </w:r>
          </w:p>
        </w:tc>
        <w:tc>
          <w:tcPr>
            <w:tcBorders>
              <w:top w:color="ffffff" w:space="0" w:sz="8" w:val="single"/>
              <w:left w:color="ffffff" w:space="0" w:sz="8" w:val="single"/>
              <w:righ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E6">
            <w:pPr>
              <w:widowControl w:val="0"/>
              <w:spacing w:after="240" w:before="240" w:line="240" w:lineRule="auto"/>
              <w:rPr>
                <w:rFonts w:ascii="Arial" w:cs="Arial" w:eastAsia="Arial" w:hAnsi="Arial"/>
                <w:color w:val="ffffff"/>
              </w:rPr>
            </w:pPr>
            <w:r w:rsidDel="00000000" w:rsidR="00000000" w:rsidRPr="00000000">
              <w:rPr>
                <w:rFonts w:ascii="Arial" w:cs="Arial" w:eastAsia="Arial" w:hAnsi="Arial"/>
                <w:color w:val="ffffff"/>
                <w:rtl w:val="0"/>
              </w:rPr>
              <w:t xml:space="preserve">Benefits of adventure activity</w:t>
            </w:r>
          </w:p>
          <w:p w:rsidR="00000000" w:rsidDel="00000000" w:rsidP="00000000" w:rsidRDefault="00000000" w:rsidRPr="00000000" w14:paraId="000000E7">
            <w:pPr>
              <w:widowControl w:val="0"/>
              <w:spacing w:after="240" w:before="240" w:line="240" w:lineRule="auto"/>
              <w:rPr>
                <w:rFonts w:ascii="Arial" w:cs="Arial" w:eastAsia="Arial" w:hAnsi="Arial"/>
                <w:color w:val="ffffff"/>
              </w:rPr>
            </w:pPr>
            <w:r w:rsidDel="00000000" w:rsidR="00000000" w:rsidRPr="00000000">
              <w:rPr>
                <w:rtl w:val="0"/>
              </w:rPr>
            </w:r>
          </w:p>
        </w:tc>
        <w:tc>
          <w:tcPr>
            <w:tcBorders>
              <w:top w:color="ffffff" w:space="0" w:sz="8" w:val="single"/>
              <w:lef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E8">
            <w:pPr>
              <w:widowControl w:val="0"/>
              <w:spacing w:after="240" w:before="240" w:line="240" w:lineRule="auto"/>
              <w:rPr>
                <w:rFonts w:ascii="Arial" w:cs="Arial" w:eastAsia="Arial" w:hAnsi="Arial"/>
                <w:color w:val="ffffff"/>
              </w:rPr>
            </w:pPr>
            <w:r w:rsidDel="00000000" w:rsidR="00000000" w:rsidRPr="00000000">
              <w:rPr>
                <w:rFonts w:ascii="Arial" w:cs="Arial" w:eastAsia="Arial" w:hAnsi="Arial"/>
                <w:color w:val="ffffff"/>
                <w:rtl w:val="0"/>
              </w:rPr>
              <w:t xml:space="preserve">13. discuss the benefits of adventure activities for health and wellbeing</w:t>
            </w:r>
            <w:r w:rsidDel="00000000" w:rsidR="00000000" w:rsidRPr="00000000">
              <w:rPr>
                <w:rtl w:val="0"/>
              </w:rPr>
            </w:r>
          </w:p>
        </w:tc>
      </w:tr>
    </w:tbl>
    <w:p w:rsidR="00000000" w:rsidDel="00000000" w:rsidP="00000000" w:rsidRDefault="00000000" w:rsidRPr="00000000" w14:paraId="000000E9">
      <w:pPr>
        <w:spacing w:line="480" w:lineRule="auto"/>
        <w:rPr>
          <w:rFonts w:ascii="Arial" w:cs="Arial" w:eastAsia="Arial" w:hAnsi="Arial"/>
        </w:rPr>
      </w:pPr>
      <w:r w:rsidDel="00000000" w:rsidR="00000000" w:rsidRPr="00000000">
        <w:rPr>
          <w:rtl w:val="0"/>
        </w:rPr>
      </w:r>
    </w:p>
    <w:p w:rsidR="00000000" w:rsidDel="00000000" w:rsidP="00000000" w:rsidRDefault="00000000" w:rsidRPr="00000000" w14:paraId="000000EA">
      <w:pPr>
        <w:spacing w:line="480" w:lineRule="auto"/>
        <w:rPr>
          <w:rFonts w:ascii="Arial" w:cs="Arial" w:eastAsia="Arial" w:hAnsi="Arial"/>
        </w:rPr>
      </w:pPr>
      <w:r w:rsidDel="00000000" w:rsidR="00000000" w:rsidRPr="00000000">
        <w:rPr>
          <w:rtl w:val="0"/>
        </w:rPr>
      </w:r>
    </w:p>
    <w:p w:rsidR="00000000" w:rsidDel="00000000" w:rsidP="00000000" w:rsidRDefault="00000000" w:rsidRPr="00000000" w14:paraId="000000EB">
      <w:pPr>
        <w:spacing w:line="480" w:lineRule="auto"/>
        <w:rPr>
          <w:rFonts w:ascii="Arial" w:cs="Arial" w:eastAsia="Arial" w:hAnsi="Arial"/>
        </w:rPr>
      </w:pPr>
      <w:r w:rsidDel="00000000" w:rsidR="00000000" w:rsidRPr="00000000">
        <w:rPr>
          <w:rtl w:val="0"/>
        </w:rPr>
      </w:r>
    </w:p>
    <w:p w:rsidR="00000000" w:rsidDel="00000000" w:rsidP="00000000" w:rsidRDefault="00000000" w:rsidRPr="00000000" w14:paraId="000000EC">
      <w:pPr>
        <w:spacing w:line="480" w:lineRule="auto"/>
        <w:rPr>
          <w:rFonts w:ascii="Arial" w:cs="Arial" w:eastAsia="Arial" w:hAnsi="Arial"/>
        </w:rPr>
      </w:pPr>
      <w:r w:rsidDel="00000000" w:rsidR="00000000" w:rsidRPr="00000000">
        <w:rPr>
          <w:rtl w:val="0"/>
        </w:rPr>
      </w:r>
    </w:p>
    <w:p w:rsidR="00000000" w:rsidDel="00000000" w:rsidP="00000000" w:rsidRDefault="00000000" w:rsidRPr="00000000" w14:paraId="000000ED">
      <w:pPr>
        <w:spacing w:line="480" w:lineRule="auto"/>
        <w:rPr>
          <w:rFonts w:ascii="Arial" w:cs="Arial" w:eastAsia="Arial" w:hAnsi="Arial"/>
        </w:rPr>
      </w:pPr>
      <w:r w:rsidDel="00000000" w:rsidR="00000000" w:rsidRPr="00000000">
        <w:rPr>
          <w:rtl w:val="0"/>
        </w:rPr>
      </w:r>
    </w:p>
    <w:p w:rsidR="00000000" w:rsidDel="00000000" w:rsidP="00000000" w:rsidRDefault="00000000" w:rsidRPr="00000000" w14:paraId="000000EE">
      <w:pPr>
        <w:spacing w:line="480" w:lineRule="auto"/>
        <w:rPr>
          <w:rFonts w:ascii="Arial" w:cs="Arial" w:eastAsia="Arial" w:hAnsi="Arial"/>
        </w:rPr>
      </w:pPr>
      <w:r w:rsidDel="00000000" w:rsidR="00000000" w:rsidRPr="00000000">
        <w:rPr>
          <w:rtl w:val="0"/>
        </w:rPr>
      </w:r>
    </w:p>
    <w:p w:rsidR="00000000" w:rsidDel="00000000" w:rsidP="00000000" w:rsidRDefault="00000000" w:rsidRPr="00000000" w14:paraId="000000EF">
      <w:pPr>
        <w:spacing w:line="480" w:lineRule="auto"/>
        <w:rPr>
          <w:rFonts w:ascii="Arial" w:cs="Arial" w:eastAsia="Arial" w:hAnsi="Arial"/>
        </w:rPr>
      </w:pPr>
      <w:r w:rsidDel="00000000" w:rsidR="00000000" w:rsidRPr="00000000">
        <w:rPr>
          <w:rtl w:val="0"/>
        </w:rPr>
      </w:r>
    </w:p>
    <w:p w:rsidR="00000000" w:rsidDel="00000000" w:rsidP="00000000" w:rsidRDefault="00000000" w:rsidRPr="00000000" w14:paraId="000000F0">
      <w:pPr>
        <w:spacing w:line="480" w:lineRule="auto"/>
        <w:rPr>
          <w:rFonts w:ascii="Arial" w:cs="Arial" w:eastAsia="Arial" w:hAnsi="Arial"/>
        </w:rPr>
      </w:pPr>
      <w:r w:rsidDel="00000000" w:rsidR="00000000" w:rsidRPr="00000000">
        <w:rPr>
          <w:rtl w:val="0"/>
        </w:rPr>
      </w:r>
    </w:p>
    <w:tbl>
      <w:tblPr>
        <w:tblStyle w:val="Table6"/>
        <w:tblW w:w="1395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52.666666666667"/>
        <w:gridCol w:w="4652.666666666667"/>
        <w:gridCol w:w="4652.666666666667"/>
        <w:tblGridChange w:id="0">
          <w:tblGrid>
            <w:gridCol w:w="4652.666666666667"/>
            <w:gridCol w:w="4652.666666666667"/>
            <w:gridCol w:w="4652.666666666667"/>
          </w:tblGrid>
        </w:tblGridChange>
      </w:tblGrid>
      <w:tr>
        <w:trPr>
          <w:cantSplit w:val="0"/>
          <w:trHeight w:val="480" w:hRule="atLeast"/>
          <w:tblHeader w:val="0"/>
        </w:trPr>
        <w:tc>
          <w:tcPr>
            <w:gridSpan w:val="3"/>
            <w:shd w:fill="ffff00" w:val="clear"/>
            <w:tcMar>
              <w:top w:w="100.0" w:type="dxa"/>
              <w:left w:w="100.0" w:type="dxa"/>
              <w:bottom w:w="100.0" w:type="dxa"/>
              <w:right w:w="100.0" w:type="dxa"/>
            </w:tcMar>
            <w:vAlign w:val="top"/>
          </w:tcPr>
          <w:p w:rsidR="00000000" w:rsidDel="00000000" w:rsidP="00000000" w:rsidRDefault="00000000" w:rsidRPr="00000000" w14:paraId="000000F1">
            <w:pPr>
              <w:widowControl w:val="0"/>
              <w:spacing w:after="240" w:before="240" w:line="240" w:lineRule="auto"/>
              <w:jc w:val="center"/>
              <w:rPr>
                <w:rFonts w:ascii="Arial" w:cs="Arial" w:eastAsia="Arial" w:hAnsi="Arial"/>
                <w:b w:val="1"/>
              </w:rPr>
            </w:pPr>
            <w:r w:rsidDel="00000000" w:rsidR="00000000" w:rsidRPr="00000000">
              <w:rPr>
                <w:rFonts w:ascii="Arial" w:cs="Arial" w:eastAsia="Arial" w:hAnsi="Arial"/>
                <w:b w:val="1"/>
                <w:rtl w:val="0"/>
              </w:rPr>
              <w:t xml:space="preserve">Personal and Social Responsibility</w:t>
            </w:r>
            <w:r w:rsidDel="00000000" w:rsidR="00000000" w:rsidRPr="00000000">
              <w:rPr>
                <w:rtl w:val="0"/>
              </w:rPr>
            </w:r>
          </w:p>
        </w:tc>
      </w:tr>
      <w:tr>
        <w:trPr>
          <w:cantSplit w:val="0"/>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0F4">
            <w:pPr>
              <w:widowControl w:val="0"/>
              <w:spacing w:after="240" w:before="240" w:line="240" w:lineRule="auto"/>
              <w:rPr>
                <w:rFonts w:ascii="Arial" w:cs="Arial" w:eastAsia="Arial" w:hAnsi="Arial"/>
                <w:b w:val="1"/>
              </w:rPr>
            </w:pPr>
            <w:r w:rsidDel="00000000" w:rsidR="00000000" w:rsidRPr="00000000">
              <w:rPr>
                <w:rFonts w:ascii="Arial" w:cs="Arial" w:eastAsia="Arial" w:hAnsi="Arial"/>
                <w:b w:val="1"/>
                <w:i w:val="1"/>
                <w:rtl w:val="0"/>
              </w:rPr>
              <w:t xml:space="preserve">Year Group and block:</w:t>
            </w:r>
            <w:r w:rsidDel="00000000" w:rsidR="00000000" w:rsidRPr="00000000">
              <w:rPr>
                <w:rtl w:val="0"/>
              </w:rPr>
            </w:r>
          </w:p>
        </w:tc>
        <w:tc>
          <w:tcPr>
            <w:shd w:fill="ffff00" w:val="clear"/>
            <w:tcMar>
              <w:top w:w="100.0" w:type="dxa"/>
              <w:left w:w="100.0" w:type="dxa"/>
              <w:bottom w:w="100.0" w:type="dxa"/>
              <w:right w:w="100.0" w:type="dxa"/>
            </w:tcMar>
            <w:vAlign w:val="top"/>
          </w:tcPr>
          <w:p w:rsidR="00000000" w:rsidDel="00000000" w:rsidP="00000000" w:rsidRDefault="00000000" w:rsidRPr="00000000" w14:paraId="000000F5">
            <w:pPr>
              <w:widowControl w:val="0"/>
              <w:spacing w:after="240" w:before="240" w:line="240" w:lineRule="auto"/>
              <w:rPr>
                <w:rFonts w:ascii="Arial" w:cs="Arial" w:eastAsia="Arial" w:hAnsi="Arial"/>
                <w:b w:val="1"/>
                <w:i w:val="1"/>
              </w:rPr>
            </w:pPr>
            <w:r w:rsidDel="00000000" w:rsidR="00000000" w:rsidRPr="00000000">
              <w:rPr>
                <w:rFonts w:ascii="Arial" w:cs="Arial" w:eastAsia="Arial" w:hAnsi="Arial"/>
                <w:b w:val="1"/>
                <w:i w:val="1"/>
                <w:rtl w:val="0"/>
              </w:rPr>
              <w:t xml:space="preserve">Students learn about…</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F6">
            <w:pPr>
              <w:widowControl w:val="0"/>
              <w:spacing w:after="240" w:before="240" w:line="240" w:lineRule="auto"/>
              <w:rPr>
                <w:rFonts w:ascii="Arial" w:cs="Arial" w:eastAsia="Arial" w:hAnsi="Arial"/>
                <w:b w:val="1"/>
              </w:rPr>
            </w:pPr>
            <w:r w:rsidDel="00000000" w:rsidR="00000000" w:rsidRPr="00000000">
              <w:rPr>
                <w:rFonts w:ascii="Arial" w:cs="Arial" w:eastAsia="Arial" w:hAnsi="Arial"/>
                <w:b w:val="1"/>
                <w:i w:val="1"/>
                <w:rtl w:val="0"/>
              </w:rPr>
              <w:t xml:space="preserve">Students should be able to…</w:t>
            </w:r>
            <w:r w:rsidDel="00000000" w:rsidR="00000000" w:rsidRPr="00000000">
              <w:rPr>
                <w:rtl w:val="0"/>
              </w:rPr>
            </w:r>
          </w:p>
        </w:tc>
      </w:tr>
      <w:tr>
        <w:trPr>
          <w:cantSplit w:val="0"/>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0F7">
            <w:pPr>
              <w:widowControl w:val="0"/>
              <w:spacing w:after="0" w:line="240" w:lineRule="auto"/>
              <w:rPr>
                <w:rFonts w:ascii="Arial" w:cs="Arial" w:eastAsia="Arial" w:hAnsi="Arial"/>
              </w:rPr>
            </w:pPr>
            <w:r w:rsidDel="00000000" w:rsidR="00000000" w:rsidRPr="00000000">
              <w:rPr>
                <w:rtl w:val="0"/>
              </w:rPr>
            </w:r>
          </w:p>
        </w:tc>
        <w:tc>
          <w:tcPr>
            <w:shd w:fill="ffff00" w:val="clear"/>
            <w:tcMar>
              <w:top w:w="100.0" w:type="dxa"/>
              <w:left w:w="100.0" w:type="dxa"/>
              <w:bottom w:w="100.0" w:type="dxa"/>
              <w:right w:w="100.0" w:type="dxa"/>
            </w:tcMar>
            <w:vAlign w:val="top"/>
          </w:tcPr>
          <w:p w:rsidR="00000000" w:rsidDel="00000000" w:rsidP="00000000" w:rsidRDefault="00000000" w:rsidRPr="00000000" w14:paraId="000000F8">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Making and keeping agreements</w:t>
            </w:r>
          </w:p>
          <w:p w:rsidR="00000000" w:rsidDel="00000000" w:rsidP="00000000" w:rsidRDefault="00000000" w:rsidRPr="00000000" w14:paraId="000000F9">
            <w:pPr>
              <w:widowControl w:val="0"/>
              <w:spacing w:after="240" w:before="240" w:line="240" w:lineRule="auto"/>
              <w:rPr>
                <w:rFonts w:ascii="Arial" w:cs="Arial" w:eastAsia="Arial" w:hAnsi="Arial"/>
              </w:rPr>
            </w:pPr>
            <w:r w:rsidDel="00000000" w:rsidR="00000000" w:rsidRPr="00000000">
              <w:rPr>
                <w:rtl w:val="0"/>
              </w:rPr>
            </w:r>
          </w:p>
        </w:tc>
        <w:tc>
          <w:tcPr>
            <w:shd w:fill="ffff00" w:val="clear"/>
            <w:tcMar>
              <w:top w:w="100.0" w:type="dxa"/>
              <w:left w:w="100.0" w:type="dxa"/>
              <w:bottom w:w="100.0" w:type="dxa"/>
              <w:right w:w="100.0" w:type="dxa"/>
            </w:tcMar>
            <w:vAlign w:val="top"/>
          </w:tcPr>
          <w:p w:rsidR="00000000" w:rsidDel="00000000" w:rsidP="00000000" w:rsidRDefault="00000000" w:rsidRPr="00000000" w14:paraId="000000FA">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1. Negotiate the goals for physical education class</w:t>
              <w:br w:type="textWrapping"/>
              <w:t xml:space="preserve">2. Express their opinions and suggestions clearly and respectfully </w:t>
            </w:r>
          </w:p>
          <w:p w:rsidR="00000000" w:rsidDel="00000000" w:rsidP="00000000" w:rsidRDefault="00000000" w:rsidRPr="00000000" w14:paraId="000000FB">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3. Resolve differences in a peaceful and respectful manner</w:t>
            </w:r>
          </w:p>
        </w:tc>
      </w:tr>
      <w:tr>
        <w:trPr>
          <w:cantSplit w:val="0"/>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0FC">
            <w:pPr>
              <w:widowControl w:val="0"/>
              <w:spacing w:after="0" w:line="240" w:lineRule="auto"/>
              <w:rPr>
                <w:rFonts w:ascii="Arial" w:cs="Arial" w:eastAsia="Arial" w:hAnsi="Arial"/>
              </w:rPr>
            </w:pPr>
            <w:r w:rsidDel="00000000" w:rsidR="00000000" w:rsidRPr="00000000">
              <w:rPr>
                <w:rtl w:val="0"/>
              </w:rPr>
            </w:r>
          </w:p>
        </w:tc>
        <w:tc>
          <w:tcPr>
            <w:shd w:fill="ffff00" w:val="clear"/>
            <w:tcMar>
              <w:top w:w="100.0" w:type="dxa"/>
              <w:left w:w="100.0" w:type="dxa"/>
              <w:bottom w:w="100.0" w:type="dxa"/>
              <w:right w:w="100.0" w:type="dxa"/>
            </w:tcMar>
            <w:vAlign w:val="top"/>
          </w:tcPr>
          <w:p w:rsidR="00000000" w:rsidDel="00000000" w:rsidP="00000000" w:rsidRDefault="00000000" w:rsidRPr="00000000" w14:paraId="000000FD">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Effort and participation</w:t>
            </w:r>
          </w:p>
          <w:p w:rsidR="00000000" w:rsidDel="00000000" w:rsidP="00000000" w:rsidRDefault="00000000" w:rsidRPr="00000000" w14:paraId="000000FE">
            <w:pPr>
              <w:widowControl w:val="0"/>
              <w:spacing w:after="240" w:before="240" w:line="240" w:lineRule="auto"/>
              <w:rPr>
                <w:rFonts w:ascii="Arial" w:cs="Arial" w:eastAsia="Arial" w:hAnsi="Arial"/>
              </w:rPr>
            </w:pPr>
            <w:r w:rsidDel="00000000" w:rsidR="00000000" w:rsidRPr="00000000">
              <w:rPr>
                <w:rtl w:val="0"/>
              </w:rPr>
            </w:r>
          </w:p>
        </w:tc>
        <w:tc>
          <w:tcPr>
            <w:shd w:fill="ffff00" w:val="clear"/>
            <w:tcMar>
              <w:top w:w="100.0" w:type="dxa"/>
              <w:left w:w="100.0" w:type="dxa"/>
              <w:bottom w:w="100.0" w:type="dxa"/>
              <w:right w:w="100.0" w:type="dxa"/>
            </w:tcMar>
            <w:vAlign w:val="top"/>
          </w:tcPr>
          <w:p w:rsidR="00000000" w:rsidDel="00000000" w:rsidP="00000000" w:rsidRDefault="00000000" w:rsidRPr="00000000" w14:paraId="000000FF">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4. Progress individual and group goals for effort and participation in the selected physical activities</w:t>
            </w:r>
            <w:r w:rsidDel="00000000" w:rsidR="00000000" w:rsidRPr="00000000">
              <w:rPr>
                <w:rtl w:val="0"/>
              </w:rPr>
            </w:r>
          </w:p>
        </w:tc>
      </w:tr>
      <w:tr>
        <w:trPr>
          <w:cantSplit w:val="0"/>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100">
            <w:pPr>
              <w:widowControl w:val="0"/>
              <w:spacing w:after="0" w:line="240" w:lineRule="auto"/>
              <w:rPr>
                <w:rFonts w:ascii="Arial" w:cs="Arial" w:eastAsia="Arial" w:hAnsi="Arial"/>
              </w:rPr>
            </w:pPr>
            <w:r w:rsidDel="00000000" w:rsidR="00000000" w:rsidRPr="00000000">
              <w:rPr>
                <w:rtl w:val="0"/>
              </w:rPr>
            </w:r>
          </w:p>
        </w:tc>
        <w:tc>
          <w:tcPr>
            <w:shd w:fill="ffff00" w:val="clear"/>
            <w:tcMar>
              <w:top w:w="100.0" w:type="dxa"/>
              <w:left w:w="100.0" w:type="dxa"/>
              <w:bottom w:w="100.0" w:type="dxa"/>
              <w:right w:w="100.0" w:type="dxa"/>
            </w:tcMar>
            <w:vAlign w:val="top"/>
          </w:tcPr>
          <w:p w:rsidR="00000000" w:rsidDel="00000000" w:rsidP="00000000" w:rsidRDefault="00000000" w:rsidRPr="00000000" w14:paraId="00000101">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Self-control</w:t>
            </w:r>
          </w:p>
          <w:p w:rsidR="00000000" w:rsidDel="00000000" w:rsidP="00000000" w:rsidRDefault="00000000" w:rsidRPr="00000000" w14:paraId="00000102">
            <w:pPr>
              <w:widowControl w:val="0"/>
              <w:spacing w:after="240" w:before="240" w:line="240" w:lineRule="auto"/>
              <w:rPr>
                <w:rFonts w:ascii="Arial" w:cs="Arial" w:eastAsia="Arial" w:hAnsi="Arial"/>
              </w:rPr>
            </w:pPr>
            <w:r w:rsidDel="00000000" w:rsidR="00000000" w:rsidRPr="00000000">
              <w:rPr>
                <w:rtl w:val="0"/>
              </w:rPr>
            </w:r>
          </w:p>
        </w:tc>
        <w:tc>
          <w:tcPr>
            <w:shd w:fill="ffff00" w:val="clear"/>
            <w:tcMar>
              <w:top w:w="100.0" w:type="dxa"/>
              <w:left w:w="100.0" w:type="dxa"/>
              <w:bottom w:w="100.0" w:type="dxa"/>
              <w:right w:w="100.0" w:type="dxa"/>
            </w:tcMar>
            <w:vAlign w:val="top"/>
          </w:tcPr>
          <w:p w:rsidR="00000000" w:rsidDel="00000000" w:rsidP="00000000" w:rsidRDefault="00000000" w:rsidRPr="00000000" w14:paraId="00000103">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5. Demonstrate the ability to take responsibility for their behaviour, commitment and progress in physical education class</w:t>
            </w:r>
            <w:r w:rsidDel="00000000" w:rsidR="00000000" w:rsidRPr="00000000">
              <w:rPr>
                <w:rtl w:val="0"/>
              </w:rPr>
            </w:r>
          </w:p>
        </w:tc>
      </w:tr>
      <w:tr>
        <w:trPr>
          <w:cantSplit w:val="0"/>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104">
            <w:pPr>
              <w:widowControl w:val="0"/>
              <w:spacing w:after="0" w:line="240" w:lineRule="auto"/>
              <w:rPr>
                <w:rFonts w:ascii="Arial" w:cs="Arial" w:eastAsia="Arial" w:hAnsi="Arial"/>
              </w:rPr>
            </w:pPr>
            <w:r w:rsidDel="00000000" w:rsidR="00000000" w:rsidRPr="00000000">
              <w:rPr>
                <w:rtl w:val="0"/>
              </w:rPr>
            </w:r>
          </w:p>
        </w:tc>
        <w:tc>
          <w:tcPr>
            <w:shd w:fill="ffff00" w:val="clear"/>
            <w:tcMar>
              <w:top w:w="100.0" w:type="dxa"/>
              <w:left w:w="100.0" w:type="dxa"/>
              <w:bottom w:w="100.0" w:type="dxa"/>
              <w:right w:w="100.0" w:type="dxa"/>
            </w:tcMar>
            <w:vAlign w:val="top"/>
          </w:tcPr>
          <w:p w:rsidR="00000000" w:rsidDel="00000000" w:rsidP="00000000" w:rsidRDefault="00000000" w:rsidRPr="00000000" w14:paraId="00000105">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Self-direction</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06">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6. Set realistic and challenging goals for achievement in physical activity </w:t>
            </w:r>
          </w:p>
          <w:p w:rsidR="00000000" w:rsidDel="00000000" w:rsidP="00000000" w:rsidRDefault="00000000" w:rsidRPr="00000000" w14:paraId="00000107">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7. Lead different classroom activities such as warm-ups, practices and small-sided games/performances</w:t>
              <w:br w:type="textWrapping"/>
              <w:t xml:space="preserve">8. Reflect on their progress, including planning next steps</w:t>
            </w:r>
            <w:r w:rsidDel="00000000" w:rsidR="00000000" w:rsidRPr="00000000">
              <w:rPr>
                <w:rtl w:val="0"/>
              </w:rPr>
            </w:r>
          </w:p>
        </w:tc>
      </w:tr>
      <w:tr>
        <w:trPr>
          <w:cantSplit w:val="0"/>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108">
            <w:pPr>
              <w:widowControl w:val="0"/>
              <w:spacing w:after="0" w:line="240" w:lineRule="auto"/>
              <w:rPr>
                <w:rFonts w:ascii="Arial" w:cs="Arial" w:eastAsia="Arial" w:hAnsi="Arial"/>
              </w:rPr>
            </w:pPr>
            <w:r w:rsidDel="00000000" w:rsidR="00000000" w:rsidRPr="00000000">
              <w:rPr>
                <w:rtl w:val="0"/>
              </w:rPr>
            </w:r>
          </w:p>
        </w:tc>
        <w:tc>
          <w:tcPr>
            <w:shd w:fill="ffff00" w:val="clear"/>
            <w:tcMar>
              <w:top w:w="100.0" w:type="dxa"/>
              <w:left w:w="100.0" w:type="dxa"/>
              <w:bottom w:w="100.0" w:type="dxa"/>
              <w:right w:w="100.0" w:type="dxa"/>
            </w:tcMar>
            <w:vAlign w:val="top"/>
          </w:tcPr>
          <w:p w:rsidR="00000000" w:rsidDel="00000000" w:rsidP="00000000" w:rsidRDefault="00000000" w:rsidRPr="00000000" w14:paraId="00000109">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Respecting the rights and feelings of others</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0A">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9. Participate in physical activity in an inclusive way, being mindful of the needs and feelings of others</w:t>
            </w:r>
          </w:p>
        </w:tc>
      </w:tr>
      <w:tr>
        <w:trPr>
          <w:cantSplit w:val="0"/>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10B">
            <w:pPr>
              <w:widowControl w:val="0"/>
              <w:spacing w:after="0" w:line="240" w:lineRule="auto"/>
              <w:rPr>
                <w:rFonts w:ascii="Arial" w:cs="Arial" w:eastAsia="Arial" w:hAnsi="Arial"/>
              </w:rPr>
            </w:pPr>
            <w:r w:rsidDel="00000000" w:rsidR="00000000" w:rsidRPr="00000000">
              <w:rPr>
                <w:rtl w:val="0"/>
              </w:rPr>
            </w:r>
          </w:p>
        </w:tc>
        <w:tc>
          <w:tcPr>
            <w:shd w:fill="ffff00" w:val="clear"/>
            <w:tcMar>
              <w:top w:w="100.0" w:type="dxa"/>
              <w:left w:w="100.0" w:type="dxa"/>
              <w:bottom w:w="100.0" w:type="dxa"/>
              <w:right w:w="100.0" w:type="dxa"/>
            </w:tcMar>
            <w:vAlign w:val="top"/>
          </w:tcPr>
          <w:p w:rsidR="00000000" w:rsidDel="00000000" w:rsidP="00000000" w:rsidRDefault="00000000" w:rsidRPr="00000000" w14:paraId="0000010C">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Leadership</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0D">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10. Demonstrate qualities of effective leadership as they undertake leadership roles in the organisation of, and participation in, physical activity</w:t>
              <w:br w:type="textWrapping"/>
              <w:t xml:space="preserve">11. Demonstrate an ability to act responsibly when unsupervised</w:t>
            </w:r>
          </w:p>
        </w:tc>
      </w:tr>
      <w:tr>
        <w:trPr>
          <w:cantSplit w:val="0"/>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10E">
            <w:pPr>
              <w:widowControl w:val="0"/>
              <w:spacing w:after="0" w:line="240" w:lineRule="auto"/>
              <w:rPr>
                <w:rFonts w:ascii="Arial" w:cs="Arial" w:eastAsia="Arial" w:hAnsi="Arial"/>
              </w:rPr>
            </w:pPr>
            <w:r w:rsidDel="00000000" w:rsidR="00000000" w:rsidRPr="00000000">
              <w:rPr>
                <w:rtl w:val="0"/>
              </w:rPr>
            </w:r>
          </w:p>
        </w:tc>
        <w:tc>
          <w:tcPr>
            <w:shd w:fill="ffff00" w:val="clear"/>
            <w:tcMar>
              <w:top w:w="100.0" w:type="dxa"/>
              <w:left w:w="100.0" w:type="dxa"/>
              <w:bottom w:w="100.0" w:type="dxa"/>
              <w:right w:w="100.0" w:type="dxa"/>
            </w:tcMar>
            <w:vAlign w:val="top"/>
          </w:tcPr>
          <w:p w:rsidR="00000000" w:rsidDel="00000000" w:rsidP="00000000" w:rsidRDefault="00000000" w:rsidRPr="00000000" w14:paraId="0000010F">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Applying what has been learnt to the wider context</w:t>
            </w:r>
          </w:p>
          <w:p w:rsidR="00000000" w:rsidDel="00000000" w:rsidP="00000000" w:rsidRDefault="00000000" w:rsidRPr="00000000" w14:paraId="00000110">
            <w:pPr>
              <w:widowControl w:val="0"/>
              <w:spacing w:after="240" w:before="240" w:line="240" w:lineRule="auto"/>
              <w:rPr>
                <w:rFonts w:ascii="Arial" w:cs="Arial" w:eastAsia="Arial" w:hAnsi="Arial"/>
              </w:rPr>
            </w:pPr>
            <w:r w:rsidDel="00000000" w:rsidR="00000000" w:rsidRPr="00000000">
              <w:rPr>
                <w:rtl w:val="0"/>
              </w:rPr>
            </w:r>
          </w:p>
        </w:tc>
        <w:tc>
          <w:tcPr>
            <w:shd w:fill="ffff00" w:val="clear"/>
            <w:tcMar>
              <w:top w:w="100.0" w:type="dxa"/>
              <w:left w:w="100.0" w:type="dxa"/>
              <w:bottom w:w="100.0" w:type="dxa"/>
              <w:right w:w="100.0" w:type="dxa"/>
            </w:tcMar>
            <w:vAlign w:val="top"/>
          </w:tcPr>
          <w:p w:rsidR="00000000" w:rsidDel="00000000" w:rsidP="00000000" w:rsidRDefault="00000000" w:rsidRPr="00000000" w14:paraId="00000111">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12. Plan to participate in physical activity outside of physical education class</w:t>
              <w:br w:type="textWrapping"/>
              <w:t xml:space="preserve">13. Apply their learning about taking personal and social responsibility beyond physical education class</w:t>
            </w:r>
          </w:p>
        </w:tc>
      </w:tr>
    </w:tbl>
    <w:p w:rsidR="00000000" w:rsidDel="00000000" w:rsidP="00000000" w:rsidRDefault="00000000" w:rsidRPr="00000000" w14:paraId="00000112">
      <w:pPr>
        <w:spacing w:line="48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113">
      <w:pPr>
        <w:spacing w:line="480" w:lineRule="auto"/>
        <w:rPr>
          <w:rFonts w:ascii="Arial" w:cs="Arial" w:eastAsia="Arial" w:hAnsi="Arial"/>
        </w:rPr>
      </w:pPr>
      <w:r w:rsidDel="00000000" w:rsidR="00000000" w:rsidRPr="00000000">
        <w:rPr>
          <w:rtl w:val="0"/>
        </w:rPr>
      </w:r>
    </w:p>
    <w:tbl>
      <w:tblPr>
        <w:tblStyle w:val="Table7"/>
        <w:tblW w:w="1395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52.666666666667"/>
        <w:gridCol w:w="4652.666666666667"/>
        <w:gridCol w:w="4652.666666666667"/>
        <w:tblGridChange w:id="0">
          <w:tblGrid>
            <w:gridCol w:w="4652.666666666667"/>
            <w:gridCol w:w="4652.666666666667"/>
            <w:gridCol w:w="4652.666666666667"/>
          </w:tblGrid>
        </w:tblGridChange>
      </w:tblGrid>
      <w:tr>
        <w:trPr>
          <w:cantSplit w:val="0"/>
          <w:trHeight w:val="480" w:hRule="atLeast"/>
          <w:tblHeader w:val="0"/>
        </w:trPr>
        <w:tc>
          <w:tcPr>
            <w:gridSpan w:val="3"/>
            <w:shd w:fill="ff9900" w:val="clear"/>
            <w:tcMar>
              <w:top w:w="100.0" w:type="dxa"/>
              <w:left w:w="100.0" w:type="dxa"/>
              <w:bottom w:w="100.0" w:type="dxa"/>
              <w:right w:w="100.0" w:type="dxa"/>
            </w:tcMar>
            <w:vAlign w:val="top"/>
          </w:tcPr>
          <w:p w:rsidR="00000000" w:rsidDel="00000000" w:rsidP="00000000" w:rsidRDefault="00000000" w:rsidRPr="00000000" w14:paraId="00000114">
            <w:pPr>
              <w:widowControl w:val="0"/>
              <w:spacing w:after="240" w:before="240" w:line="240" w:lineRule="auto"/>
              <w:jc w:val="center"/>
              <w:rPr>
                <w:rFonts w:ascii="Arial" w:cs="Arial" w:eastAsia="Arial" w:hAnsi="Arial"/>
                <w:b w:val="1"/>
              </w:rPr>
            </w:pPr>
            <w:r w:rsidDel="00000000" w:rsidR="00000000" w:rsidRPr="00000000">
              <w:rPr>
                <w:rFonts w:ascii="Arial" w:cs="Arial" w:eastAsia="Arial" w:hAnsi="Arial"/>
                <w:b w:val="1"/>
                <w:rtl w:val="0"/>
              </w:rPr>
              <w:t xml:space="preserve">Teaching Games For Understanding</w:t>
            </w:r>
          </w:p>
        </w:tc>
      </w:tr>
      <w:tr>
        <w:trPr>
          <w:cantSplit w:val="0"/>
          <w:tblHeader w:val="0"/>
        </w:trPr>
        <w:tc>
          <w:tcPr>
            <w:shd w:fill="ff9900" w:val="clear"/>
            <w:tcMar>
              <w:top w:w="100.0" w:type="dxa"/>
              <w:left w:w="100.0" w:type="dxa"/>
              <w:bottom w:w="100.0" w:type="dxa"/>
              <w:right w:w="100.0" w:type="dxa"/>
            </w:tcMar>
            <w:vAlign w:val="top"/>
          </w:tcPr>
          <w:p w:rsidR="00000000" w:rsidDel="00000000" w:rsidP="00000000" w:rsidRDefault="00000000" w:rsidRPr="00000000" w14:paraId="00000117">
            <w:pPr>
              <w:widowControl w:val="0"/>
              <w:spacing w:after="240" w:before="240" w:line="240" w:lineRule="auto"/>
              <w:rPr>
                <w:rFonts w:ascii="Arial" w:cs="Arial" w:eastAsia="Arial" w:hAnsi="Arial"/>
                <w:b w:val="1"/>
              </w:rPr>
            </w:pPr>
            <w:r w:rsidDel="00000000" w:rsidR="00000000" w:rsidRPr="00000000">
              <w:rPr>
                <w:rFonts w:ascii="Arial" w:cs="Arial" w:eastAsia="Arial" w:hAnsi="Arial"/>
                <w:b w:val="1"/>
                <w:i w:val="1"/>
                <w:rtl w:val="0"/>
              </w:rPr>
              <w:t xml:space="preserve">Year Group and block:</w:t>
            </w: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118">
            <w:pPr>
              <w:widowControl w:val="0"/>
              <w:spacing w:after="240" w:before="240" w:line="240" w:lineRule="auto"/>
              <w:rPr>
                <w:rFonts w:ascii="Arial" w:cs="Arial" w:eastAsia="Arial" w:hAnsi="Arial"/>
                <w:b w:val="1"/>
                <w:i w:val="1"/>
              </w:rPr>
            </w:pPr>
            <w:r w:rsidDel="00000000" w:rsidR="00000000" w:rsidRPr="00000000">
              <w:rPr>
                <w:rFonts w:ascii="Arial" w:cs="Arial" w:eastAsia="Arial" w:hAnsi="Arial"/>
                <w:b w:val="1"/>
                <w:i w:val="1"/>
                <w:rtl w:val="0"/>
              </w:rPr>
              <w:t xml:space="preserve">Students learn about…</w:t>
            </w:r>
          </w:p>
        </w:tc>
        <w:tc>
          <w:tcPr>
            <w:shd w:fill="ff9900" w:val="clear"/>
            <w:tcMar>
              <w:top w:w="100.0" w:type="dxa"/>
              <w:left w:w="100.0" w:type="dxa"/>
              <w:bottom w:w="100.0" w:type="dxa"/>
              <w:right w:w="100.0" w:type="dxa"/>
            </w:tcMar>
            <w:vAlign w:val="top"/>
          </w:tcPr>
          <w:p w:rsidR="00000000" w:rsidDel="00000000" w:rsidP="00000000" w:rsidRDefault="00000000" w:rsidRPr="00000000" w14:paraId="00000119">
            <w:pPr>
              <w:widowControl w:val="0"/>
              <w:spacing w:after="240" w:before="240" w:line="240" w:lineRule="auto"/>
              <w:rPr>
                <w:rFonts w:ascii="Arial" w:cs="Arial" w:eastAsia="Arial" w:hAnsi="Arial"/>
                <w:b w:val="1"/>
              </w:rPr>
            </w:pPr>
            <w:r w:rsidDel="00000000" w:rsidR="00000000" w:rsidRPr="00000000">
              <w:rPr>
                <w:rFonts w:ascii="Arial" w:cs="Arial" w:eastAsia="Arial" w:hAnsi="Arial"/>
                <w:b w:val="1"/>
                <w:i w:val="1"/>
                <w:rtl w:val="0"/>
              </w:rPr>
              <w:t xml:space="preserve">Students should be able to…</w:t>
            </w:r>
            <w:r w:rsidDel="00000000" w:rsidR="00000000" w:rsidRPr="00000000">
              <w:rPr>
                <w:rtl w:val="0"/>
              </w:rPr>
            </w:r>
          </w:p>
        </w:tc>
      </w:tr>
      <w:tr>
        <w:trPr>
          <w:cantSplit w:val="0"/>
          <w:tblHeader w:val="0"/>
        </w:trPr>
        <w:tc>
          <w:tcPr>
            <w:shd w:fill="ff9900" w:val="clear"/>
            <w:tcMar>
              <w:top w:w="100.0" w:type="dxa"/>
              <w:left w:w="100.0" w:type="dxa"/>
              <w:bottom w:w="100.0" w:type="dxa"/>
              <w:right w:w="100.0" w:type="dxa"/>
            </w:tcMar>
            <w:vAlign w:val="top"/>
          </w:tcPr>
          <w:p w:rsidR="00000000" w:rsidDel="00000000" w:rsidP="00000000" w:rsidRDefault="00000000" w:rsidRPr="00000000" w14:paraId="0000011A">
            <w:pPr>
              <w:widowControl w:val="0"/>
              <w:spacing w:after="0" w:line="240" w:lineRule="auto"/>
              <w:rPr>
                <w:rFonts w:ascii="Arial" w:cs="Arial" w:eastAsia="Arial" w:hAnsi="Arial"/>
              </w:rPr>
            </w:pP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11B">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Game appreciation</w:t>
            </w:r>
          </w:p>
          <w:p w:rsidR="00000000" w:rsidDel="00000000" w:rsidP="00000000" w:rsidRDefault="00000000" w:rsidRPr="00000000" w14:paraId="0000011C">
            <w:pPr>
              <w:widowControl w:val="0"/>
              <w:spacing w:after="240" w:before="240" w:line="240" w:lineRule="auto"/>
              <w:rPr>
                <w:rFonts w:ascii="Arial" w:cs="Arial" w:eastAsia="Arial" w:hAnsi="Arial"/>
              </w:rPr>
            </w:pP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11D">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1. outline the elements that give form to the selected game including rules, boundaries and scoring</w:t>
              <w:br w:type="textWrapping"/>
              <w:t xml:space="preserve">2. critique if and how the rules contribute to making a game enjoyable and challenging</w:t>
            </w:r>
          </w:p>
          <w:p w:rsidR="00000000" w:rsidDel="00000000" w:rsidP="00000000" w:rsidRDefault="00000000" w:rsidRPr="00000000" w14:paraId="0000011E">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3. agree the ‘important rules’ that will be observed as they participate in the selected sport</w:t>
            </w:r>
            <w:r w:rsidDel="00000000" w:rsidR="00000000" w:rsidRPr="00000000">
              <w:rPr>
                <w:rtl w:val="0"/>
              </w:rPr>
            </w:r>
          </w:p>
        </w:tc>
      </w:tr>
      <w:tr>
        <w:trPr>
          <w:cantSplit w:val="0"/>
          <w:tblHeader w:val="0"/>
        </w:trPr>
        <w:tc>
          <w:tcPr>
            <w:shd w:fill="ff9900" w:val="clear"/>
            <w:tcMar>
              <w:top w:w="100.0" w:type="dxa"/>
              <w:left w:w="100.0" w:type="dxa"/>
              <w:bottom w:w="100.0" w:type="dxa"/>
              <w:right w:w="100.0" w:type="dxa"/>
            </w:tcMar>
            <w:vAlign w:val="top"/>
          </w:tcPr>
          <w:p w:rsidR="00000000" w:rsidDel="00000000" w:rsidP="00000000" w:rsidRDefault="00000000" w:rsidRPr="00000000" w14:paraId="0000011F">
            <w:pPr>
              <w:widowControl w:val="0"/>
              <w:spacing w:after="0" w:line="240" w:lineRule="auto"/>
              <w:rPr>
                <w:rFonts w:ascii="Arial" w:cs="Arial" w:eastAsia="Arial" w:hAnsi="Arial"/>
              </w:rPr>
            </w:pP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120">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Tactics and principles of play in</w:t>
            </w:r>
          </w:p>
          <w:p w:rsidR="00000000" w:rsidDel="00000000" w:rsidP="00000000" w:rsidRDefault="00000000" w:rsidRPr="00000000" w14:paraId="00000121">
            <w:pPr>
              <w:widowControl w:val="0"/>
              <w:numPr>
                <w:ilvl w:val="0"/>
                <w:numId w:val="2"/>
              </w:numPr>
              <w:spacing w:after="0" w:afterAutospacing="0" w:before="240" w:line="240" w:lineRule="auto"/>
              <w:ind w:left="720" w:hanging="360"/>
              <w:rPr>
                <w:rFonts w:ascii="Arial" w:cs="Arial" w:eastAsia="Arial" w:hAnsi="Arial"/>
              </w:rPr>
            </w:pPr>
            <w:r w:rsidDel="00000000" w:rsidR="00000000" w:rsidRPr="00000000">
              <w:rPr>
                <w:rFonts w:ascii="Arial" w:cs="Arial" w:eastAsia="Arial" w:hAnsi="Arial"/>
                <w:rtl w:val="0"/>
              </w:rPr>
              <w:t xml:space="preserve">striking and fielding games</w:t>
            </w:r>
          </w:p>
          <w:p w:rsidR="00000000" w:rsidDel="00000000" w:rsidP="00000000" w:rsidRDefault="00000000" w:rsidRPr="00000000" w14:paraId="00000122">
            <w:pPr>
              <w:widowControl w:val="0"/>
              <w:numPr>
                <w:ilvl w:val="0"/>
                <w:numId w:val="2"/>
              </w:numPr>
              <w:spacing w:after="0" w:afterAutospacing="0" w:before="0" w:beforeAutospacing="0" w:line="240" w:lineRule="auto"/>
              <w:ind w:left="720" w:hanging="360"/>
              <w:rPr>
                <w:rFonts w:ascii="Arial" w:cs="Arial" w:eastAsia="Arial" w:hAnsi="Arial"/>
              </w:rPr>
            </w:pPr>
            <w:r w:rsidDel="00000000" w:rsidR="00000000" w:rsidRPr="00000000">
              <w:rPr>
                <w:rFonts w:ascii="Arial" w:cs="Arial" w:eastAsia="Arial" w:hAnsi="Arial"/>
                <w:rtl w:val="0"/>
              </w:rPr>
              <w:t xml:space="preserve">net/wall games</w:t>
            </w:r>
          </w:p>
          <w:p w:rsidR="00000000" w:rsidDel="00000000" w:rsidP="00000000" w:rsidRDefault="00000000" w:rsidRPr="00000000" w14:paraId="00000123">
            <w:pPr>
              <w:widowControl w:val="0"/>
              <w:numPr>
                <w:ilvl w:val="0"/>
                <w:numId w:val="2"/>
              </w:numPr>
              <w:spacing w:after="240" w:before="0" w:beforeAutospacing="0" w:line="240" w:lineRule="auto"/>
              <w:ind w:left="720" w:hanging="360"/>
              <w:rPr>
                <w:rFonts w:ascii="Arial" w:cs="Arial" w:eastAsia="Arial" w:hAnsi="Arial"/>
              </w:rPr>
            </w:pPr>
            <w:r w:rsidDel="00000000" w:rsidR="00000000" w:rsidRPr="00000000">
              <w:rPr>
                <w:rFonts w:ascii="Arial" w:cs="Arial" w:eastAsia="Arial" w:hAnsi="Arial"/>
                <w:rtl w:val="0"/>
              </w:rPr>
              <w:t xml:space="preserve">invasion games</w:t>
              <w:br w:type="textWrapping"/>
              <w:t xml:space="preserve">(Offensive and defensive play)</w:t>
            </w:r>
          </w:p>
          <w:p w:rsidR="00000000" w:rsidDel="00000000" w:rsidP="00000000" w:rsidRDefault="00000000" w:rsidRPr="00000000" w14:paraId="00000124">
            <w:pPr>
              <w:widowControl w:val="0"/>
              <w:spacing w:after="240" w:before="240" w:line="240" w:lineRule="auto"/>
              <w:rPr>
                <w:rFonts w:ascii="Arial" w:cs="Arial" w:eastAsia="Arial" w:hAnsi="Arial"/>
              </w:rPr>
            </w:pP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125">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4. set up an appropriate attacking play, either themselves or as a supporting player in different attacking scenarios</w:t>
              <w:br w:type="textWrapping"/>
              <w:t xml:space="preserve">5. defend space on their play area when under attack in a variety of scenarios</w:t>
            </w:r>
          </w:p>
          <w:p w:rsidR="00000000" w:rsidDel="00000000" w:rsidP="00000000" w:rsidRDefault="00000000" w:rsidRPr="00000000" w14:paraId="00000126">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6. participate effectively as part of a team, including communicating effectively</w:t>
            </w:r>
            <w:r w:rsidDel="00000000" w:rsidR="00000000" w:rsidRPr="00000000">
              <w:rPr>
                <w:rtl w:val="0"/>
              </w:rPr>
            </w:r>
          </w:p>
        </w:tc>
      </w:tr>
      <w:tr>
        <w:trPr>
          <w:cantSplit w:val="0"/>
          <w:tblHeader w:val="0"/>
        </w:trPr>
        <w:tc>
          <w:tcPr>
            <w:shd w:fill="ff9900" w:val="clear"/>
            <w:tcMar>
              <w:top w:w="100.0" w:type="dxa"/>
              <w:left w:w="100.0" w:type="dxa"/>
              <w:bottom w:w="100.0" w:type="dxa"/>
              <w:right w:w="100.0" w:type="dxa"/>
            </w:tcMar>
            <w:vAlign w:val="top"/>
          </w:tcPr>
          <w:p w:rsidR="00000000" w:rsidDel="00000000" w:rsidP="00000000" w:rsidRDefault="00000000" w:rsidRPr="00000000" w14:paraId="00000127">
            <w:pPr>
              <w:widowControl w:val="0"/>
              <w:spacing w:after="0" w:line="240" w:lineRule="auto"/>
              <w:rPr>
                <w:rFonts w:ascii="Arial" w:cs="Arial" w:eastAsia="Arial" w:hAnsi="Arial"/>
              </w:rPr>
            </w:pP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128">
            <w:pPr>
              <w:widowControl w:val="0"/>
              <w:spacing w:after="240" w:before="240" w:line="240" w:lineRule="auto"/>
              <w:ind w:left="0" w:firstLine="0"/>
              <w:rPr>
                <w:rFonts w:ascii="Arial" w:cs="Arial" w:eastAsia="Arial" w:hAnsi="Arial"/>
              </w:rPr>
            </w:pPr>
            <w:r w:rsidDel="00000000" w:rsidR="00000000" w:rsidRPr="00000000">
              <w:rPr>
                <w:rFonts w:ascii="Arial" w:cs="Arial" w:eastAsia="Arial" w:hAnsi="Arial"/>
                <w:rtl w:val="0"/>
              </w:rPr>
              <w:t xml:space="preserve">Games-making</w:t>
            </w:r>
          </w:p>
          <w:p w:rsidR="00000000" w:rsidDel="00000000" w:rsidP="00000000" w:rsidRDefault="00000000" w:rsidRPr="00000000" w14:paraId="00000129">
            <w:pPr>
              <w:widowControl w:val="0"/>
              <w:spacing w:after="240" w:before="240" w:line="240" w:lineRule="auto"/>
              <w:rPr>
                <w:rFonts w:ascii="Arial" w:cs="Arial" w:eastAsia="Arial" w:hAnsi="Arial"/>
              </w:rPr>
            </w:pP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12A">
            <w:pPr>
              <w:widowControl w:val="0"/>
              <w:spacing w:after="240" w:before="240" w:line="240" w:lineRule="auto"/>
              <w:rPr>
                <w:rFonts w:ascii="Arial" w:cs="Arial" w:eastAsia="Arial" w:hAnsi="Arial"/>
              </w:rPr>
            </w:pPr>
            <w:r w:rsidDel="00000000" w:rsidR="00000000" w:rsidRPr="00000000">
              <w:rPr>
                <w:rFonts w:ascii="Arial" w:cs="Arial" w:eastAsia="Arial" w:hAnsi="Arial"/>
                <w:rtl w:val="0"/>
              </w:rPr>
              <w:t xml:space="preserve">7. create a new game with their peers which demonstrates an understanding of the main tactics and principles of the games category being studied</w:t>
            </w:r>
          </w:p>
          <w:p w:rsidR="00000000" w:rsidDel="00000000" w:rsidP="00000000" w:rsidRDefault="00000000" w:rsidRPr="00000000" w14:paraId="0000012B">
            <w:pPr>
              <w:widowControl w:val="0"/>
              <w:spacing w:after="240" w:before="240" w:line="240" w:lineRule="auto"/>
              <w:ind w:left="0" w:firstLine="0"/>
              <w:rPr>
                <w:rFonts w:ascii="Arial" w:cs="Arial" w:eastAsia="Arial" w:hAnsi="Arial"/>
              </w:rPr>
            </w:pPr>
            <w:r w:rsidDel="00000000" w:rsidR="00000000" w:rsidRPr="00000000">
              <w:rPr>
                <w:rFonts w:ascii="Arial" w:cs="Arial" w:eastAsia="Arial" w:hAnsi="Arial"/>
                <w:rtl w:val="0"/>
              </w:rPr>
              <w:t xml:space="preserve">8. Refine the game through a series of practices</w:t>
            </w:r>
          </w:p>
          <w:p w:rsidR="00000000" w:rsidDel="00000000" w:rsidP="00000000" w:rsidRDefault="00000000" w:rsidRPr="00000000" w14:paraId="0000012C">
            <w:pPr>
              <w:widowControl w:val="0"/>
              <w:spacing w:after="240" w:before="240" w:line="240" w:lineRule="auto"/>
              <w:ind w:left="0" w:firstLine="0"/>
              <w:rPr>
                <w:rFonts w:ascii="Arial" w:cs="Arial" w:eastAsia="Arial" w:hAnsi="Arial"/>
              </w:rPr>
            </w:pPr>
            <w:r w:rsidDel="00000000" w:rsidR="00000000" w:rsidRPr="00000000">
              <w:rPr>
                <w:rFonts w:ascii="Arial" w:cs="Arial" w:eastAsia="Arial" w:hAnsi="Arial"/>
                <w:rtl w:val="0"/>
              </w:rPr>
              <w:t xml:space="preserve">9. teach the new game to their peers, including refining it as necessary</w:t>
            </w:r>
            <w:r w:rsidDel="00000000" w:rsidR="00000000" w:rsidRPr="00000000">
              <w:rPr>
                <w:rtl w:val="0"/>
              </w:rPr>
            </w:r>
          </w:p>
        </w:tc>
      </w:tr>
    </w:tbl>
    <w:p w:rsidR="00000000" w:rsidDel="00000000" w:rsidP="00000000" w:rsidRDefault="00000000" w:rsidRPr="00000000" w14:paraId="0000012D">
      <w:pPr>
        <w:spacing w:line="48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12E">
      <w:pPr>
        <w:spacing w:line="480"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2F">
      <w:pPr>
        <w:spacing w:line="480"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30">
      <w:pPr>
        <w:spacing w:line="480"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31">
      <w:pPr>
        <w:spacing w:line="480"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32">
      <w:pPr>
        <w:spacing w:line="480"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33">
      <w:pPr>
        <w:spacing w:line="480"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34">
      <w:pPr>
        <w:spacing w:line="480"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35">
      <w:pPr>
        <w:spacing w:line="48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Assessment:</w:t>
      </w:r>
    </w:p>
    <w:p w:rsidR="00000000" w:rsidDel="00000000" w:rsidP="00000000" w:rsidRDefault="00000000" w:rsidRPr="00000000" w14:paraId="00000136">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Students will create a portfolio outlining their learning experiences and this will be evaluated by their teacher using the features of quality below and will form part of their comment and assessment for reporting at Christmas, March and Summer. </w:t>
      </w:r>
    </w:p>
    <w:p w:rsidR="00000000" w:rsidDel="00000000" w:rsidP="00000000" w:rsidRDefault="00000000" w:rsidRPr="00000000" w14:paraId="00000137">
      <w:pPr>
        <w:spacing w:line="480" w:lineRule="auto"/>
        <w:rPr>
          <w:rFonts w:ascii="Arial" w:cs="Arial" w:eastAsia="Arial" w:hAnsi="Arial"/>
          <w:sz w:val="28"/>
          <w:szCs w:val="28"/>
        </w:rPr>
      </w:pPr>
      <w:r w:rsidDel="00000000" w:rsidR="00000000" w:rsidRPr="00000000">
        <w:rPr>
          <w:rFonts w:ascii="Arial" w:cs="Arial" w:eastAsia="Arial" w:hAnsi="Arial"/>
          <w:b w:val="1"/>
          <w:sz w:val="28"/>
          <w:szCs w:val="28"/>
          <w:rtl w:val="0"/>
        </w:rPr>
        <w:t xml:space="preserve">Features of quality for students learning portfolio:</w:t>
      </w:r>
      <w:r w:rsidDel="00000000" w:rsidR="00000000" w:rsidRPr="00000000">
        <w:rPr>
          <w:rtl w:val="0"/>
        </w:rPr>
      </w:r>
    </w:p>
    <w:tbl>
      <w:tblPr>
        <w:tblStyle w:val="Table8"/>
        <w:tblW w:w="1395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52.666666666667"/>
        <w:gridCol w:w="4652.666666666667"/>
        <w:gridCol w:w="4652.666666666667"/>
        <w:tblGridChange w:id="0">
          <w:tblGrid>
            <w:gridCol w:w="4652.666666666667"/>
            <w:gridCol w:w="4652.666666666667"/>
            <w:gridCol w:w="4652.666666666667"/>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u w:val="single"/>
              </w:rPr>
            </w:pPr>
            <w:r w:rsidDel="00000000" w:rsidR="00000000" w:rsidRPr="00000000">
              <w:rPr>
                <w:rFonts w:ascii="Arial" w:cs="Arial" w:eastAsia="Arial" w:hAnsi="Arial"/>
                <w:b w:val="1"/>
                <w:u w:val="single"/>
                <w:rtl w:val="0"/>
              </w:rPr>
              <w:t xml:space="preserve">Achieved With Merit</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All components of the portfolio are included in a well-organised fashion with a table of contents included. A variety of media is included. Items clearly represent evidence of learning for a selection of learning outcomes for this block of work. The learner displays a significant understanding of the</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concepts and applications involved. There is substantial evidence of a capacity to reflect on how the learning is influencing their attitudes, opinions and behaviour. The self-evaluation component is completed showing clarity of thought and insight.</w:t>
            </w:r>
          </w:p>
        </w:tc>
        <w:tc>
          <w:tcPr>
            <w:shd w:fill="fce5cd"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u w:val="single"/>
              </w:rPr>
            </w:pPr>
            <w:r w:rsidDel="00000000" w:rsidR="00000000" w:rsidRPr="00000000">
              <w:rPr>
                <w:rFonts w:ascii="Arial" w:cs="Arial" w:eastAsia="Arial" w:hAnsi="Arial"/>
                <w:b w:val="1"/>
                <w:u w:val="single"/>
                <w:rtl w:val="0"/>
              </w:rPr>
              <w:t xml:space="preserve">Achieved</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Most components of the portfolio are included. Items represent learning in some of the selected learning outcomes for this block of work. The student has gained some understanding of the concepts and attempts to apply them. There is some evidence of a capacity to reflect on how the learning is</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influencing their attitudes, opinions and behaviour. The self-evaluation component is completed and shows evidence of thought and careful consideration.</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u w:val="single"/>
              </w:rPr>
            </w:pPr>
            <w:r w:rsidDel="00000000" w:rsidR="00000000" w:rsidRPr="00000000">
              <w:rPr>
                <w:rFonts w:ascii="Arial" w:cs="Arial" w:eastAsia="Arial" w:hAnsi="Arial"/>
                <w:b w:val="1"/>
                <w:u w:val="single"/>
                <w:rtl w:val="0"/>
              </w:rPr>
              <w:t xml:space="preserve">Incomplete</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The portfolio is largely incomplete. There is little or no evidence of important learning. The student has very limited or no understanding of the concepts. There is little or no evidence of a capacity to reflect on learning. The self-evaluation component is not completed.</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tl w:val="0"/>
              </w:rPr>
            </w:r>
          </w:p>
        </w:tc>
      </w:tr>
    </w:tbl>
    <w:p w:rsidR="00000000" w:rsidDel="00000000" w:rsidP="00000000" w:rsidRDefault="00000000" w:rsidRPr="00000000" w14:paraId="00000145">
      <w:pPr>
        <w:spacing w:line="480" w:lineRule="auto"/>
        <w:rPr>
          <w:rFonts w:ascii="Arial" w:cs="Arial" w:eastAsia="Arial" w:hAnsi="Arial"/>
          <w:sz w:val="28"/>
          <w:szCs w:val="28"/>
        </w:rPr>
      </w:pPr>
      <w:r w:rsidDel="00000000" w:rsidR="00000000" w:rsidRPr="00000000">
        <w:rPr>
          <w:rtl w:val="0"/>
        </w:rPr>
      </w:r>
    </w:p>
    <w:sectPr>
      <w:headerReference r:id="rId9" w:type="default"/>
      <w:footerReference r:id="rId10" w:type="default"/>
      <w:pgSz w:h="11906" w:w="16838" w:orient="landscape"/>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rial" w:cs="Arial" w:eastAsia="Arial" w:hAnsi="Arial"/>
        <w:b w:val="1"/>
        <w:sz w:val="34"/>
        <w:szCs w:val="34"/>
        <w:u w:val="single"/>
      </w:rPr>
    </w:pPr>
    <w:r w:rsidDel="00000000" w:rsidR="00000000" w:rsidRPr="00000000">
      <w:rPr>
        <w:rFonts w:ascii="Arial" w:cs="Arial" w:eastAsia="Arial" w:hAnsi="Arial"/>
        <w:b w:val="1"/>
        <w:sz w:val="34"/>
        <w:szCs w:val="34"/>
        <w:u w:val="single"/>
        <w:rtl w:val="0"/>
      </w:rPr>
      <w:t xml:space="preserve">LORETO ABBEY SECONDARY SCHOOL DALKEY </w:t>
    </w:r>
  </w:p>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rial" w:cs="Arial" w:eastAsia="Arial" w:hAnsi="Arial"/>
        <w:b w:val="1"/>
        <w:i w:val="0"/>
        <w:smallCaps w:val="0"/>
        <w:strike w:val="0"/>
        <w:color w:val="000000"/>
        <w:sz w:val="34"/>
        <w:szCs w:val="34"/>
        <w:u w:val="single"/>
        <w:shd w:fill="auto" w:val="clear"/>
        <w:vertAlign w:val="baseline"/>
      </w:rPr>
    </w:pPr>
    <w:r w:rsidDel="00000000" w:rsidR="00000000" w:rsidRPr="00000000">
      <w:rPr>
        <w:rFonts w:ascii="Arial" w:cs="Arial" w:eastAsia="Arial" w:hAnsi="Arial"/>
        <w:b w:val="1"/>
        <w:i w:val="0"/>
        <w:smallCaps w:val="0"/>
        <w:strike w:val="0"/>
        <w:color w:val="000000"/>
        <w:sz w:val="34"/>
        <w:szCs w:val="34"/>
        <w:u w:val="single"/>
        <w:shd w:fill="auto" w:val="clear"/>
        <w:vertAlign w:val="baseline"/>
        <w:rtl w:val="0"/>
      </w:rPr>
      <w:t xml:space="preserve">SENIOR CYCLE P</w:t>
    </w:r>
    <w:r w:rsidDel="00000000" w:rsidR="00000000" w:rsidRPr="00000000">
      <w:rPr>
        <w:rFonts w:ascii="Arial" w:cs="Arial" w:eastAsia="Arial" w:hAnsi="Arial"/>
        <w:b w:val="1"/>
        <w:sz w:val="34"/>
        <w:szCs w:val="34"/>
        <w:u w:val="single"/>
        <w:rtl w:val="0"/>
      </w:rPr>
      <w:t xml:space="preserve">HYSICAL </w:t>
    </w:r>
    <w:r w:rsidDel="00000000" w:rsidR="00000000" w:rsidRPr="00000000">
      <w:rPr>
        <w:rFonts w:ascii="Arial" w:cs="Arial" w:eastAsia="Arial" w:hAnsi="Arial"/>
        <w:b w:val="1"/>
        <w:i w:val="0"/>
        <w:smallCaps w:val="0"/>
        <w:strike w:val="0"/>
        <w:color w:val="000000"/>
        <w:sz w:val="34"/>
        <w:szCs w:val="34"/>
        <w:u w:val="single"/>
        <w:shd w:fill="auto" w:val="clear"/>
        <w:vertAlign w:val="baseline"/>
        <w:rtl w:val="0"/>
      </w:rPr>
      <w:t xml:space="preserve">EDUCATION (SCPE) </w:t>
    </w:r>
    <w:r w:rsidDel="00000000" w:rsidR="00000000" w:rsidRPr="00000000">
      <w:rPr>
        <w:rFonts w:ascii="Arial" w:cs="Arial" w:eastAsia="Arial" w:hAnsi="Arial"/>
        <w:b w:val="1"/>
        <w:sz w:val="34"/>
        <w:szCs w:val="34"/>
        <w:u w:val="single"/>
        <w:rtl w:val="0"/>
      </w:rPr>
      <w:t xml:space="preserve">PLAN 2023-2024</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E"/>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y3fEQgtpcM2irW/X5QPEN8C8gQ==">CgMxLjAyDmgubGhyZGRieDZjem13Mg5oLjhkeWF6d3N3djlnMjIOaC53cXZ2NzRvbGJkdG8yCGguZ2pkZ3hzOAByITF0UGVmSXpBMTI2OFJVdFN3Vy02RHdnbi05eUFxemkwTQ==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