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4473.262228406295"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5"/>
        <w:gridCol w:w="3615"/>
        <w:gridCol w:w="808.807877555389"/>
        <w:gridCol w:w="960"/>
        <w:gridCol w:w="1485"/>
        <w:gridCol w:w="3521.8235577437654"/>
        <w:gridCol w:w="2567.630793107139"/>
        <w:tblGridChange w:id="0">
          <w:tblGrid>
            <w:gridCol w:w="1515"/>
            <w:gridCol w:w="3615"/>
            <w:gridCol w:w="808.807877555389"/>
            <w:gridCol w:w="960"/>
            <w:gridCol w:w="1485"/>
            <w:gridCol w:w="3521.8235577437654"/>
            <w:gridCol w:w="2567.630793107139"/>
          </w:tblGrid>
        </w:tblGridChange>
      </w:tblGrid>
      <w:tr>
        <w:trPr>
          <w:cantSplit w:val="0"/>
          <w:trHeight w:val="440" w:hRule="atLeast"/>
          <w:tblHeader w:val="0"/>
        </w:trPr>
        <w:tc>
          <w:tcPr/>
          <w:p w:rsidR="00000000" w:rsidDel="00000000" w:rsidP="00000000" w:rsidRDefault="00000000" w:rsidRPr="00000000" w14:paraId="00000002">
            <w:pPr>
              <w:jc w:val="center"/>
              <w:rPr>
                <w:sz w:val="24"/>
                <w:szCs w:val="24"/>
              </w:rPr>
            </w:pPr>
            <w:r w:rsidDel="00000000" w:rsidR="00000000" w:rsidRPr="00000000">
              <w:rPr>
                <w:rtl w:val="0"/>
              </w:rPr>
            </w:r>
          </w:p>
        </w:tc>
        <w:tc>
          <w:tcPr>
            <w:gridSpan w:val="6"/>
          </w:tcPr>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Senior Cycle Unit of Learning – TY ART</w:t>
            </w:r>
          </w:p>
        </w:tc>
      </w:tr>
      <w:tr>
        <w:trPr>
          <w:cantSplit w:val="0"/>
          <w:trHeight w:val="440" w:hRule="atLeast"/>
          <w:tblHeader w:val="0"/>
        </w:trPr>
        <w:tc>
          <w:tcPr/>
          <w:p w:rsidR="00000000" w:rsidDel="00000000" w:rsidP="00000000" w:rsidRDefault="00000000" w:rsidRPr="00000000" w14:paraId="00000009">
            <w:pPr>
              <w:jc w:val="center"/>
              <w:rPr/>
            </w:pPr>
            <w:r w:rsidDel="00000000" w:rsidR="00000000" w:rsidRPr="00000000">
              <w:rPr>
                <w:rtl w:val="0"/>
              </w:rPr>
            </w:r>
          </w:p>
        </w:tc>
        <w:tc>
          <w:tcPr>
            <w:gridSpan w:val="2"/>
          </w:tcPr>
          <w:p w:rsidR="00000000" w:rsidDel="00000000" w:rsidP="00000000" w:rsidRDefault="00000000" w:rsidRPr="00000000" w14:paraId="0000000A">
            <w:pPr>
              <w:jc w:val="center"/>
              <w:rPr/>
            </w:pPr>
            <w:r w:rsidDel="00000000" w:rsidR="00000000" w:rsidRPr="00000000">
              <w:rPr>
                <w:rtl w:val="0"/>
              </w:rPr>
              <w:t xml:space="preserve">4th</w:t>
            </w:r>
            <w:r w:rsidDel="00000000" w:rsidR="00000000" w:rsidRPr="00000000">
              <w:rPr>
                <w:rtl w:val="0"/>
              </w:rPr>
              <w:t xml:space="preserve"> Year</w:t>
            </w:r>
          </w:p>
        </w:tc>
        <w:tc>
          <w:tcPr>
            <w:gridSpan w:val="2"/>
          </w:tcPr>
          <w:p w:rsidR="00000000" w:rsidDel="00000000" w:rsidP="00000000" w:rsidRDefault="00000000" w:rsidRPr="00000000" w14:paraId="0000000C">
            <w:pPr>
              <w:jc w:val="center"/>
              <w:rPr/>
            </w:pPr>
            <w:r w:rsidDel="00000000" w:rsidR="00000000" w:rsidRPr="00000000">
              <w:rPr>
                <w:rtl w:val="0"/>
              </w:rPr>
              <w:t xml:space="preserve">TERM - 1</w:t>
            </w:r>
          </w:p>
        </w:tc>
        <w:tc>
          <w:tcPr>
            <w:gridSpan w:val="2"/>
          </w:tcPr>
          <w:p w:rsidR="00000000" w:rsidDel="00000000" w:rsidP="00000000" w:rsidRDefault="00000000" w:rsidRPr="00000000" w14:paraId="0000000E">
            <w:pPr>
              <w:jc w:val="center"/>
              <w:rPr/>
            </w:pPr>
            <w:r w:rsidDel="00000000" w:rsidR="00000000" w:rsidRPr="00000000">
              <w:rPr>
                <w:rtl w:val="0"/>
              </w:rPr>
              <w:t xml:space="preserve">DURATION –  Sept – Oct Mid Term (9 weeks)</w:t>
            </w:r>
          </w:p>
        </w:tc>
      </w:tr>
      <w:tr>
        <w:trPr>
          <w:cantSplit w:val="0"/>
          <w:trHeight w:val="440" w:hRule="atLeast"/>
          <w:tblHeader w:val="0"/>
        </w:trPr>
        <w:tc>
          <w:tcPr/>
          <w:p w:rsidR="00000000" w:rsidDel="00000000" w:rsidP="00000000" w:rsidRDefault="00000000" w:rsidRPr="00000000" w14:paraId="00000010">
            <w:pPr>
              <w:jc w:val="center"/>
              <w:rPr/>
            </w:pPr>
            <w:r w:rsidDel="00000000" w:rsidR="00000000" w:rsidRPr="00000000">
              <w:rPr>
                <w:rtl w:val="0"/>
              </w:rPr>
            </w:r>
          </w:p>
        </w:tc>
        <w:tc>
          <w:tcPr>
            <w:gridSpan w:val="3"/>
          </w:tcPr>
          <w:p w:rsidR="00000000" w:rsidDel="00000000" w:rsidP="00000000" w:rsidRDefault="00000000" w:rsidRPr="00000000" w14:paraId="00000011">
            <w:pPr>
              <w:jc w:val="left"/>
              <w:rPr>
                <w:sz w:val="24"/>
                <w:szCs w:val="24"/>
              </w:rPr>
            </w:pPr>
            <w:r w:rsidDel="00000000" w:rsidR="00000000" w:rsidRPr="00000000">
              <w:rPr>
                <w:b w:val="1"/>
                <w:sz w:val="24"/>
                <w:szCs w:val="24"/>
                <w:rtl w:val="0"/>
              </w:rPr>
              <w:t xml:space="preserve">THEME: </w:t>
            </w:r>
            <w:r w:rsidDel="00000000" w:rsidR="00000000" w:rsidRPr="00000000">
              <w:rPr>
                <w:sz w:val="24"/>
                <w:szCs w:val="24"/>
                <w:rtl w:val="0"/>
              </w:rPr>
              <w:t xml:space="preserve">Exploring Dalkey</w:t>
            </w:r>
          </w:p>
          <w:p w:rsidR="00000000" w:rsidDel="00000000" w:rsidP="00000000" w:rsidRDefault="00000000" w:rsidRPr="00000000" w14:paraId="00000012">
            <w:pPr>
              <w:rPr>
                <w:sz w:val="24"/>
                <w:szCs w:val="24"/>
              </w:rPr>
            </w:pPr>
            <w:r w:rsidDel="00000000" w:rsidR="00000000" w:rsidRPr="00000000">
              <w:rPr>
                <w:sz w:val="24"/>
                <w:szCs w:val="24"/>
                <w:rtl w:val="0"/>
              </w:rPr>
              <w:t xml:space="preserve">Art and the Environment (link with Today’s World - Art history book)</w:t>
            </w:r>
          </w:p>
        </w:tc>
        <w:tc>
          <w:tcPr>
            <w:gridSpan w:val="3"/>
          </w:tcPr>
          <w:p w:rsidR="00000000" w:rsidDel="00000000" w:rsidP="00000000" w:rsidRDefault="00000000" w:rsidRPr="00000000" w14:paraId="00000015">
            <w:pPr>
              <w:rPr>
                <w:sz w:val="24"/>
                <w:szCs w:val="24"/>
              </w:rPr>
            </w:pPr>
            <w:r w:rsidDel="00000000" w:rsidR="00000000" w:rsidRPr="00000000">
              <w:rPr>
                <w:b w:val="1"/>
                <w:rtl w:val="0"/>
              </w:rPr>
              <w:t xml:space="preserve">Aim: </w:t>
            </w:r>
            <w:r w:rsidDel="00000000" w:rsidR="00000000" w:rsidRPr="00000000">
              <w:rPr>
                <w:sz w:val="24"/>
                <w:szCs w:val="24"/>
                <w:rtl w:val="0"/>
              </w:rPr>
              <w:t xml:space="preserve">The aim of this scheme of work is to immerse Transition Year students in the artistic exploration of the Dalkey area and its unique landscape. Through drawing, photography, and the creation of a final Lino print design, students will develop their artistic skills, observation abilities, and an understanding of the interplay between nature and human presence.</w:t>
            </w:r>
          </w:p>
          <w:p w:rsidR="00000000" w:rsidDel="00000000" w:rsidP="00000000" w:rsidRDefault="00000000" w:rsidRPr="00000000" w14:paraId="00000016">
            <w:pPr>
              <w:rPr>
                <w:sz w:val="24"/>
                <w:szCs w:val="24"/>
              </w:rPr>
            </w:pPr>
            <w:r w:rsidDel="00000000" w:rsidR="00000000" w:rsidRPr="00000000">
              <w:rPr>
                <w:rtl w:val="0"/>
              </w:rPr>
            </w:r>
          </w:p>
        </w:tc>
      </w:tr>
      <w:tr>
        <w:trPr>
          <w:cantSplit w:val="0"/>
          <w:trHeight w:val="795" w:hRule="atLeast"/>
          <w:tblHeader w:val="0"/>
        </w:trPr>
        <w:tc>
          <w:tcPr/>
          <w:p w:rsidR="00000000" w:rsidDel="00000000" w:rsidP="00000000" w:rsidRDefault="00000000" w:rsidRPr="00000000" w14:paraId="00000019">
            <w:pPr>
              <w:jc w:val="center"/>
              <w:rPr>
                <w:b w:val="1"/>
              </w:rPr>
            </w:pPr>
            <w:r w:rsidDel="00000000" w:rsidR="00000000" w:rsidRPr="00000000">
              <w:rPr>
                <w:b w:val="1"/>
                <w:rtl w:val="0"/>
              </w:rPr>
              <w:t xml:space="preserve">Element</w:t>
            </w:r>
          </w:p>
        </w:tc>
        <w:tc>
          <w:tcPr/>
          <w:p w:rsidR="00000000" w:rsidDel="00000000" w:rsidP="00000000" w:rsidRDefault="00000000" w:rsidRPr="00000000" w14:paraId="0000001A">
            <w:pPr>
              <w:jc w:val="center"/>
              <w:rPr>
                <w:b w:val="1"/>
              </w:rPr>
            </w:pPr>
            <w:r w:rsidDel="00000000" w:rsidR="00000000" w:rsidRPr="00000000">
              <w:rPr>
                <w:b w:val="1"/>
                <w:rtl w:val="0"/>
              </w:rPr>
              <w:t xml:space="preserve">Learning Outcomes</w:t>
            </w:r>
          </w:p>
        </w:tc>
        <w:tc>
          <w:tcPr>
            <w:gridSpan w:val="2"/>
          </w:tcPr>
          <w:p w:rsidR="00000000" w:rsidDel="00000000" w:rsidP="00000000" w:rsidRDefault="00000000" w:rsidRPr="00000000" w14:paraId="0000001B">
            <w:pPr>
              <w:jc w:val="center"/>
              <w:rPr>
                <w:b w:val="1"/>
              </w:rPr>
            </w:pPr>
            <w:r w:rsidDel="00000000" w:rsidR="00000000" w:rsidRPr="00000000">
              <w:rPr>
                <w:b w:val="1"/>
                <w:rtl w:val="0"/>
              </w:rPr>
              <w:t xml:space="preserve">Action Verbs</w:t>
            </w:r>
          </w:p>
          <w:p w:rsidR="00000000" w:rsidDel="00000000" w:rsidP="00000000" w:rsidRDefault="00000000" w:rsidRPr="00000000" w14:paraId="0000001C">
            <w:pPr>
              <w:jc w:val="center"/>
              <w:rPr>
                <w:sz w:val="16"/>
                <w:szCs w:val="16"/>
              </w:rPr>
            </w:pPr>
            <w:r w:rsidDel="00000000" w:rsidR="00000000" w:rsidRPr="00000000">
              <w:rPr>
                <w:sz w:val="16"/>
                <w:szCs w:val="16"/>
                <w:rtl w:val="0"/>
              </w:rPr>
              <w:t xml:space="preserve">(For Teacher)</w:t>
            </w:r>
          </w:p>
        </w:tc>
        <w:tc>
          <w:tcPr>
            <w:gridSpan w:val="2"/>
          </w:tcPr>
          <w:p w:rsidR="00000000" w:rsidDel="00000000" w:rsidP="00000000" w:rsidRDefault="00000000" w:rsidRPr="00000000" w14:paraId="0000001E">
            <w:pPr>
              <w:jc w:val="center"/>
              <w:rPr>
                <w:b w:val="1"/>
              </w:rPr>
            </w:pPr>
            <w:r w:rsidDel="00000000" w:rsidR="00000000" w:rsidRPr="00000000">
              <w:rPr>
                <w:b w:val="1"/>
                <w:rtl w:val="0"/>
              </w:rPr>
              <w:t xml:space="preserve">Key Learning</w:t>
            </w:r>
          </w:p>
          <w:p w:rsidR="00000000" w:rsidDel="00000000" w:rsidP="00000000" w:rsidRDefault="00000000" w:rsidRPr="00000000" w14:paraId="0000001F">
            <w:pPr>
              <w:jc w:val="center"/>
              <w:rPr>
                <w:sz w:val="16"/>
                <w:szCs w:val="16"/>
              </w:rPr>
            </w:pPr>
            <w:r w:rsidDel="00000000" w:rsidR="00000000" w:rsidRPr="00000000">
              <w:rPr>
                <w:sz w:val="16"/>
                <w:szCs w:val="16"/>
                <w:rtl w:val="0"/>
              </w:rPr>
              <w:t xml:space="preserve">(what do we want our students to know, understand, do and value?)</w:t>
            </w:r>
          </w:p>
        </w:tc>
        <w:tc>
          <w:tcPr/>
          <w:p w:rsidR="00000000" w:rsidDel="00000000" w:rsidP="00000000" w:rsidRDefault="00000000" w:rsidRPr="00000000" w14:paraId="00000021">
            <w:pPr>
              <w:jc w:val="center"/>
              <w:rPr>
                <w:b w:val="1"/>
              </w:rPr>
            </w:pPr>
            <w:r w:rsidDel="00000000" w:rsidR="00000000" w:rsidRPr="00000000">
              <w:rPr>
                <w:b w:val="1"/>
                <w:rtl w:val="0"/>
              </w:rPr>
              <w:t xml:space="preserve">Assessment</w:t>
            </w:r>
          </w:p>
          <w:p w:rsidR="00000000" w:rsidDel="00000000" w:rsidP="00000000" w:rsidRDefault="00000000" w:rsidRPr="00000000" w14:paraId="00000022">
            <w:pPr>
              <w:jc w:val="center"/>
              <w:rPr>
                <w:sz w:val="16"/>
                <w:szCs w:val="16"/>
              </w:rPr>
            </w:pPr>
            <w:r w:rsidDel="00000000" w:rsidR="00000000" w:rsidRPr="00000000">
              <w:rPr>
                <w:sz w:val="16"/>
                <w:szCs w:val="16"/>
                <w:rtl w:val="0"/>
              </w:rPr>
              <w:t xml:space="preserve">(check in points)</w:t>
            </w:r>
          </w:p>
        </w:tc>
      </w:tr>
      <w:tr>
        <w:trPr>
          <w:cantSplit w:val="0"/>
          <w:trHeight w:val="440" w:hRule="atLeast"/>
          <w:tblHeader w:val="0"/>
        </w:trPr>
        <w:tc>
          <w:tcPr/>
          <w:p w:rsidR="00000000" w:rsidDel="00000000" w:rsidP="00000000" w:rsidRDefault="00000000" w:rsidRPr="00000000" w14:paraId="00000023">
            <w:pPr>
              <w:widowControl w:val="0"/>
              <w:ind w:left="0" w:firstLine="0"/>
              <w:rPr>
                <w:rFonts w:ascii="Arial" w:cs="Arial" w:eastAsia="Arial" w:hAnsi="Arial"/>
              </w:rPr>
            </w:pPr>
            <w:r w:rsidDel="00000000" w:rsidR="00000000" w:rsidRPr="00000000">
              <w:rPr>
                <w:rFonts w:ascii="Arial" w:cs="Arial" w:eastAsia="Arial" w:hAnsi="Arial"/>
                <w:rtl w:val="0"/>
              </w:rPr>
              <w:t xml:space="preserve">Critical and Visual Language</w:t>
            </w:r>
          </w:p>
          <w:p w:rsidR="00000000" w:rsidDel="00000000" w:rsidP="00000000" w:rsidRDefault="00000000" w:rsidRPr="00000000" w14:paraId="00000024">
            <w:pPr>
              <w:widowControl w:val="0"/>
              <w:ind w:left="141.73228346456705" w:firstLine="0"/>
              <w:rPr>
                <w:rFonts w:ascii="Arial" w:cs="Arial" w:eastAsia="Arial" w:hAnsi="Arial"/>
              </w:rPr>
            </w:pPr>
            <w:r w:rsidDel="00000000" w:rsidR="00000000" w:rsidRPr="00000000">
              <w:rPr>
                <w:rtl w:val="0"/>
              </w:rPr>
            </w:r>
          </w:p>
          <w:p w:rsidR="00000000" w:rsidDel="00000000" w:rsidP="00000000" w:rsidRDefault="00000000" w:rsidRPr="00000000" w14:paraId="00000025">
            <w:pPr>
              <w:widowControl w:val="0"/>
              <w:ind w:left="141.73228346456705" w:firstLine="0"/>
              <w:rPr>
                <w:rFonts w:ascii="Arial" w:cs="Arial" w:eastAsia="Arial" w:hAnsi="Arial"/>
              </w:rPr>
            </w:pPr>
            <w:r w:rsidDel="00000000" w:rsidR="00000000" w:rsidRPr="00000000">
              <w:rPr>
                <w:rtl w:val="0"/>
              </w:rPr>
            </w:r>
          </w:p>
          <w:p w:rsidR="00000000" w:rsidDel="00000000" w:rsidP="00000000" w:rsidRDefault="00000000" w:rsidRPr="00000000" w14:paraId="00000026">
            <w:pPr>
              <w:widowControl w:val="0"/>
              <w:ind w:left="141.73228346456705" w:firstLine="0"/>
              <w:rPr>
                <w:rFonts w:ascii="Arial" w:cs="Arial" w:eastAsia="Arial" w:hAnsi="Arial"/>
              </w:rPr>
            </w:pPr>
            <w:r w:rsidDel="00000000" w:rsidR="00000000" w:rsidRPr="00000000">
              <w:rPr>
                <w:rtl w:val="0"/>
              </w:rPr>
            </w:r>
          </w:p>
          <w:p w:rsidR="00000000" w:rsidDel="00000000" w:rsidP="00000000" w:rsidRDefault="00000000" w:rsidRPr="00000000" w14:paraId="00000027">
            <w:pPr>
              <w:widowControl w:val="0"/>
              <w:ind w:left="141.73228346456705" w:firstLine="0"/>
              <w:rPr>
                <w:rFonts w:ascii="Arial" w:cs="Arial" w:eastAsia="Arial" w:hAnsi="Arial"/>
              </w:rPr>
            </w:pPr>
            <w:r w:rsidDel="00000000" w:rsidR="00000000" w:rsidRPr="00000000">
              <w:rPr>
                <w:rtl w:val="0"/>
              </w:rPr>
            </w:r>
          </w:p>
          <w:p w:rsidR="00000000" w:rsidDel="00000000" w:rsidP="00000000" w:rsidRDefault="00000000" w:rsidRPr="00000000" w14:paraId="00000028">
            <w:pPr>
              <w:widowControl w:val="0"/>
              <w:ind w:left="141.73228346456705" w:firstLine="0"/>
              <w:rPr>
                <w:rFonts w:ascii="Arial" w:cs="Arial" w:eastAsia="Arial" w:hAnsi="Arial"/>
              </w:rPr>
            </w:pPr>
            <w:r w:rsidDel="00000000" w:rsidR="00000000" w:rsidRPr="00000000">
              <w:rPr>
                <w:rtl w:val="0"/>
              </w:rPr>
            </w:r>
          </w:p>
          <w:p w:rsidR="00000000" w:rsidDel="00000000" w:rsidP="00000000" w:rsidRDefault="00000000" w:rsidRPr="00000000" w14:paraId="00000029">
            <w:pPr>
              <w:widowControl w:val="0"/>
              <w:ind w:left="141.73228346456705" w:firstLine="0"/>
              <w:rPr>
                <w:rFonts w:ascii="Arial" w:cs="Arial" w:eastAsia="Arial" w:hAnsi="Arial"/>
              </w:rPr>
            </w:pPr>
            <w:r w:rsidDel="00000000" w:rsidR="00000000" w:rsidRPr="00000000">
              <w:rPr>
                <w:rtl w:val="0"/>
              </w:rPr>
            </w:r>
          </w:p>
          <w:p w:rsidR="00000000" w:rsidDel="00000000" w:rsidP="00000000" w:rsidRDefault="00000000" w:rsidRPr="00000000" w14:paraId="0000002A">
            <w:pPr>
              <w:widowControl w:val="0"/>
              <w:rPr>
                <w:rFonts w:ascii="Arial" w:cs="Arial" w:eastAsia="Arial" w:hAnsi="Arial"/>
              </w:rPr>
            </w:pPr>
            <w:r w:rsidDel="00000000" w:rsidR="00000000" w:rsidRPr="00000000">
              <w:rPr>
                <w:rFonts w:ascii="Arial" w:cs="Arial" w:eastAsia="Arial" w:hAnsi="Arial"/>
                <w:rtl w:val="0"/>
              </w:rPr>
              <w:t xml:space="preserve">Drawing</w:t>
            </w:r>
          </w:p>
          <w:p w:rsidR="00000000" w:rsidDel="00000000" w:rsidP="00000000" w:rsidRDefault="00000000" w:rsidRPr="00000000" w14:paraId="0000002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5">
            <w:pPr>
              <w:widowControl w:val="0"/>
              <w:rPr>
                <w:rFonts w:ascii="Arial" w:cs="Arial" w:eastAsia="Arial" w:hAnsi="Arial"/>
              </w:rPr>
            </w:pPr>
            <w:r w:rsidDel="00000000" w:rsidR="00000000" w:rsidRPr="00000000">
              <w:rPr>
                <w:rFonts w:ascii="Arial" w:cs="Arial" w:eastAsia="Arial" w:hAnsi="Arial"/>
                <w:rtl w:val="0"/>
              </w:rPr>
              <w:t xml:space="preserve">Art Elements and Design Principles</w:t>
            </w:r>
          </w:p>
          <w:p w:rsidR="00000000" w:rsidDel="00000000" w:rsidP="00000000" w:rsidRDefault="00000000" w:rsidRPr="00000000" w14:paraId="00000036">
            <w:pPr>
              <w:widowControl w:val="0"/>
              <w:rPr>
                <w:rFonts w:ascii="Arial" w:cs="Arial" w:eastAsia="Arial" w:hAnsi="Arial"/>
              </w:rPr>
            </w:pPr>
            <w:r w:rsidDel="00000000" w:rsidR="00000000" w:rsidRPr="00000000">
              <w:rPr>
                <w:rFonts w:ascii="Arial" w:cs="Arial" w:eastAsia="Arial" w:hAnsi="Arial"/>
                <w:rtl w:val="0"/>
              </w:rPr>
              <w:t xml:space="preserve">(AEDP)</w:t>
            </w:r>
          </w:p>
          <w:p w:rsidR="00000000" w:rsidDel="00000000" w:rsidP="00000000" w:rsidRDefault="00000000" w:rsidRPr="00000000" w14:paraId="0000003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2">
            <w:pPr>
              <w:widowControl w:val="0"/>
              <w:rPr>
                <w:rFonts w:ascii="Arial" w:cs="Arial" w:eastAsia="Arial" w:hAnsi="Arial"/>
              </w:rPr>
            </w:pPr>
            <w:r w:rsidDel="00000000" w:rsidR="00000000" w:rsidRPr="00000000">
              <w:rPr>
                <w:rFonts w:ascii="Arial" w:cs="Arial" w:eastAsia="Arial" w:hAnsi="Arial"/>
                <w:rtl w:val="0"/>
              </w:rPr>
              <w:t xml:space="preserve">Media</w:t>
            </w:r>
          </w:p>
        </w:tc>
        <w:tc>
          <w:tcPr/>
          <w:p w:rsidR="00000000" w:rsidDel="00000000" w:rsidP="00000000" w:rsidRDefault="00000000" w:rsidRPr="00000000" w14:paraId="00000043">
            <w:pPr>
              <w:shd w:fill="ffffff" w:val="clear"/>
              <w:spacing w:after="240" w:before="240" w:line="276" w:lineRule="auto"/>
              <w:rPr>
                <w:rFonts w:ascii="Arial" w:cs="Arial" w:eastAsia="Arial" w:hAnsi="Arial"/>
              </w:rPr>
            </w:pPr>
            <w:r w:rsidDel="00000000" w:rsidR="00000000" w:rsidRPr="00000000">
              <w:rPr>
                <w:rFonts w:ascii="Arial" w:cs="Arial" w:eastAsia="Arial" w:hAnsi="Arial"/>
                <w:rtl w:val="0"/>
              </w:rPr>
              <w:t xml:space="preserve">1.1 experience the natural and built environment as a source of inspiration</w:t>
            </w:r>
          </w:p>
          <w:p w:rsidR="00000000" w:rsidDel="00000000" w:rsidP="00000000" w:rsidRDefault="00000000" w:rsidRPr="00000000" w14:paraId="00000044">
            <w:pPr>
              <w:shd w:fill="ffffff" w:val="clear"/>
              <w:spacing w:after="240" w:before="240" w:line="276" w:lineRule="auto"/>
              <w:ind w:left="0" w:firstLine="0"/>
              <w:rPr>
                <w:rFonts w:ascii="Arial" w:cs="Arial" w:eastAsia="Arial" w:hAnsi="Arial"/>
              </w:rPr>
            </w:pPr>
            <w:r w:rsidDel="00000000" w:rsidR="00000000" w:rsidRPr="00000000">
              <w:rPr>
                <w:rFonts w:ascii="Arial" w:cs="Arial" w:eastAsia="Arial" w:hAnsi="Arial"/>
                <w:rtl w:val="0"/>
              </w:rPr>
              <w:t xml:space="preserve">1.2  record visual information through a variety of media and</w:t>
              <w:br w:type="textWrapping"/>
              <w:t xml:space="preserve">techniques</w:t>
            </w:r>
          </w:p>
          <w:p w:rsidR="00000000" w:rsidDel="00000000" w:rsidP="00000000" w:rsidRDefault="00000000" w:rsidRPr="00000000" w14:paraId="00000045">
            <w:pPr>
              <w:shd w:fill="ffffff" w:val="clear"/>
              <w:spacing w:after="240" w:before="240" w:line="276" w:lineRule="auto"/>
              <w:rPr>
                <w:rFonts w:ascii="Arial" w:cs="Arial" w:eastAsia="Arial" w:hAnsi="Arial"/>
              </w:rPr>
            </w:pPr>
            <w:r w:rsidDel="00000000" w:rsidR="00000000" w:rsidRPr="00000000">
              <w:rPr>
                <w:rFonts w:ascii="Arial" w:cs="Arial" w:eastAsia="Arial" w:hAnsi="Arial"/>
                <w:rtl w:val="0"/>
              </w:rPr>
              <w:t xml:space="preserve">1.3 experiment with ideas, media and techniques</w:t>
            </w:r>
          </w:p>
          <w:p w:rsidR="00000000" w:rsidDel="00000000" w:rsidP="00000000" w:rsidRDefault="00000000" w:rsidRPr="00000000" w14:paraId="00000046">
            <w:pPr>
              <w:shd w:fill="ffffff" w:val="clear"/>
              <w:spacing w:after="240" w:before="240" w:line="276" w:lineRule="auto"/>
              <w:ind w:left="0" w:firstLine="0"/>
              <w:rPr>
                <w:rFonts w:ascii="Arial" w:cs="Arial" w:eastAsia="Arial" w:hAnsi="Arial"/>
              </w:rPr>
            </w:pPr>
            <w:r w:rsidDel="00000000" w:rsidR="00000000" w:rsidRPr="00000000">
              <w:rPr>
                <w:rFonts w:ascii="Arial" w:cs="Arial" w:eastAsia="Arial" w:hAnsi="Arial"/>
                <w:rtl w:val="0"/>
              </w:rPr>
              <w:t xml:space="preserve">1.4 engage with a recognised artist or work of art</w:t>
            </w:r>
          </w:p>
          <w:p w:rsidR="00000000" w:rsidDel="00000000" w:rsidP="00000000" w:rsidRDefault="00000000" w:rsidRPr="00000000" w14:paraId="00000047">
            <w:pPr>
              <w:shd w:fill="ffffff" w:val="clear"/>
              <w:spacing w:after="240" w:before="240" w:line="276" w:lineRule="auto"/>
              <w:ind w:left="0" w:firstLine="0"/>
              <w:rPr>
                <w:rFonts w:ascii="Arial" w:cs="Arial" w:eastAsia="Arial" w:hAnsi="Arial"/>
              </w:rPr>
            </w:pPr>
            <w:r w:rsidDel="00000000" w:rsidR="00000000" w:rsidRPr="00000000">
              <w:rPr>
                <w:rFonts w:ascii="Arial" w:cs="Arial" w:eastAsia="Arial" w:hAnsi="Arial"/>
                <w:rtl w:val="0"/>
              </w:rPr>
              <w:t xml:space="preserve">1.5 use a selection of visual responses that are relevant to their area of study</w:t>
            </w:r>
          </w:p>
          <w:p w:rsidR="00000000" w:rsidDel="00000000" w:rsidP="00000000" w:rsidRDefault="00000000" w:rsidRPr="00000000" w14:paraId="00000048">
            <w:pPr>
              <w:shd w:fill="ffffff" w:val="clear"/>
              <w:spacing w:after="240" w:before="240" w:line="276" w:lineRule="auto"/>
              <w:ind w:left="0" w:firstLine="0"/>
              <w:rPr>
                <w:rFonts w:ascii="Arial" w:cs="Arial" w:eastAsia="Arial" w:hAnsi="Arial"/>
              </w:rPr>
            </w:pPr>
            <w:r w:rsidDel="00000000" w:rsidR="00000000" w:rsidRPr="00000000">
              <w:rPr>
                <w:rFonts w:ascii="Arial" w:cs="Arial" w:eastAsia="Arial" w:hAnsi="Arial"/>
                <w:rtl w:val="0"/>
              </w:rPr>
              <w:t xml:space="preserve">2.1 interpret primary sources including the natural and built environment and the human figure as a source of inspiration</w:t>
            </w:r>
          </w:p>
          <w:p w:rsidR="00000000" w:rsidDel="00000000" w:rsidP="00000000" w:rsidRDefault="00000000" w:rsidRPr="00000000" w14:paraId="00000049">
            <w:pPr>
              <w:shd w:fill="ffffff" w:val="clear"/>
              <w:spacing w:after="240" w:before="240" w:line="276" w:lineRule="auto"/>
              <w:ind w:left="0" w:firstLine="0"/>
              <w:rPr>
                <w:rFonts w:ascii="Arial" w:cs="Arial" w:eastAsia="Arial" w:hAnsi="Arial"/>
              </w:rPr>
            </w:pPr>
            <w:r w:rsidDel="00000000" w:rsidR="00000000" w:rsidRPr="00000000">
              <w:rPr>
                <w:rFonts w:ascii="Arial" w:cs="Arial" w:eastAsia="Arial" w:hAnsi="Arial"/>
                <w:rtl w:val="0"/>
              </w:rPr>
              <w:t xml:space="preserve">2.3 develop, experiment with and edit their work</w:t>
            </w:r>
          </w:p>
          <w:p w:rsidR="00000000" w:rsidDel="00000000" w:rsidP="00000000" w:rsidRDefault="00000000" w:rsidRPr="00000000" w14:paraId="0000004A">
            <w:pPr>
              <w:shd w:fill="ffffff" w:val="clear"/>
              <w:spacing w:after="240" w:before="240" w:line="276" w:lineRule="auto"/>
              <w:rPr>
                <w:rFonts w:ascii="Arial" w:cs="Arial" w:eastAsia="Arial" w:hAnsi="Arial"/>
              </w:rPr>
            </w:pPr>
            <w:r w:rsidDel="00000000" w:rsidR="00000000" w:rsidRPr="00000000">
              <w:rPr>
                <w:rFonts w:ascii="Arial" w:cs="Arial" w:eastAsia="Arial" w:hAnsi="Arial"/>
                <w:rtl w:val="0"/>
              </w:rPr>
              <w:t xml:space="preserve">2.4 curate and present their work in a considered way</w:t>
            </w:r>
          </w:p>
          <w:p w:rsidR="00000000" w:rsidDel="00000000" w:rsidP="00000000" w:rsidRDefault="00000000" w:rsidRPr="00000000" w14:paraId="0000004B">
            <w:pPr>
              <w:shd w:fill="ffffff" w:val="clear"/>
              <w:spacing w:after="240" w:before="240" w:line="276" w:lineRule="auto"/>
              <w:ind w:left="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C">
            <w:pPr>
              <w:shd w:fill="ffffff" w:val="clear"/>
              <w:spacing w:after="240" w:before="240" w:line="276" w:lineRule="auto"/>
              <w:ind w:left="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D">
            <w:pPr>
              <w:shd w:fill="ffffff" w:val="clear"/>
              <w:spacing w:after="240" w:before="240" w:line="276" w:lineRule="auto"/>
              <w:ind w:left="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E">
            <w:pPr>
              <w:shd w:fill="ffffff" w:val="clear"/>
              <w:spacing w:after="240" w:before="24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F">
            <w:pPr>
              <w:shd w:fill="ffffff" w:val="clear"/>
              <w:spacing w:after="240" w:before="240" w:line="276" w:lineRule="auto"/>
              <w:ind w:left="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0">
            <w:pPr>
              <w:shd w:fill="ffffff" w:val="clear"/>
              <w:spacing w:after="240" w:before="24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1">
            <w:pPr>
              <w:spacing w:line="276" w:lineRule="auto"/>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52">
            <w:pPr>
              <w:rPr/>
            </w:pPr>
            <w:bookmarkStart w:colFirst="0" w:colLast="0" w:name="_heading=h.30j0zll" w:id="0"/>
            <w:bookmarkEnd w:id="0"/>
            <w:r w:rsidDel="00000000" w:rsidR="00000000" w:rsidRPr="00000000">
              <w:rPr>
                <w:rtl w:val="0"/>
              </w:rPr>
              <w:t xml:space="preserve">Arrange</w:t>
            </w:r>
          </w:p>
          <w:p w:rsidR="00000000" w:rsidDel="00000000" w:rsidP="00000000" w:rsidRDefault="00000000" w:rsidRPr="00000000" w14:paraId="00000053">
            <w:pPr>
              <w:rPr/>
            </w:pPr>
            <w:bookmarkStart w:colFirst="0" w:colLast="0" w:name="_heading=h.389n3i2bubxl" w:id="1"/>
            <w:bookmarkEnd w:id="1"/>
            <w:r w:rsidDel="00000000" w:rsidR="00000000" w:rsidRPr="00000000">
              <w:rPr>
                <w:rtl w:val="0"/>
              </w:rPr>
            </w:r>
          </w:p>
          <w:p w:rsidR="00000000" w:rsidDel="00000000" w:rsidP="00000000" w:rsidRDefault="00000000" w:rsidRPr="00000000" w14:paraId="00000054">
            <w:pPr>
              <w:rPr/>
            </w:pPr>
            <w:bookmarkStart w:colFirst="0" w:colLast="0" w:name="_heading=h.sfef5oylgjhj" w:id="2"/>
            <w:bookmarkEnd w:id="2"/>
            <w:r w:rsidDel="00000000" w:rsidR="00000000" w:rsidRPr="00000000">
              <w:rPr>
                <w:rtl w:val="0"/>
              </w:rPr>
              <w:t xml:space="preserve">Apply</w:t>
            </w:r>
          </w:p>
          <w:p w:rsidR="00000000" w:rsidDel="00000000" w:rsidP="00000000" w:rsidRDefault="00000000" w:rsidRPr="00000000" w14:paraId="00000055">
            <w:pPr>
              <w:rPr/>
            </w:pPr>
            <w:bookmarkStart w:colFirst="0" w:colLast="0" w:name="_heading=h.cgnrf7gemzvp" w:id="3"/>
            <w:bookmarkEnd w:id="3"/>
            <w:r w:rsidDel="00000000" w:rsidR="00000000" w:rsidRPr="00000000">
              <w:rPr>
                <w:rtl w:val="0"/>
              </w:rPr>
            </w:r>
          </w:p>
          <w:p w:rsidR="00000000" w:rsidDel="00000000" w:rsidP="00000000" w:rsidRDefault="00000000" w:rsidRPr="00000000" w14:paraId="00000056">
            <w:pPr>
              <w:rPr/>
            </w:pPr>
            <w:bookmarkStart w:colFirst="0" w:colLast="0" w:name="_heading=h.h95igyxtvc2f" w:id="4"/>
            <w:bookmarkEnd w:id="4"/>
            <w:r w:rsidDel="00000000" w:rsidR="00000000" w:rsidRPr="00000000">
              <w:rPr>
                <w:rtl w:val="0"/>
              </w:rPr>
              <w:t xml:space="preserve">Analyse</w:t>
            </w:r>
          </w:p>
          <w:p w:rsidR="00000000" w:rsidDel="00000000" w:rsidP="00000000" w:rsidRDefault="00000000" w:rsidRPr="00000000" w14:paraId="00000057">
            <w:pPr>
              <w:rPr/>
            </w:pPr>
            <w:bookmarkStart w:colFirst="0" w:colLast="0" w:name="_heading=h.opxq71t50m4q" w:id="5"/>
            <w:bookmarkEnd w:id="5"/>
            <w:r w:rsidDel="00000000" w:rsidR="00000000" w:rsidRPr="00000000">
              <w:rPr>
                <w:rtl w:val="0"/>
              </w:rPr>
            </w:r>
          </w:p>
          <w:p w:rsidR="00000000" w:rsidDel="00000000" w:rsidP="00000000" w:rsidRDefault="00000000" w:rsidRPr="00000000" w14:paraId="00000058">
            <w:pPr>
              <w:rPr/>
            </w:pPr>
            <w:bookmarkStart w:colFirst="0" w:colLast="0" w:name="_heading=h.eij1le6uk8t7" w:id="6"/>
            <w:bookmarkEnd w:id="6"/>
            <w:r w:rsidDel="00000000" w:rsidR="00000000" w:rsidRPr="00000000">
              <w:rPr>
                <w:rtl w:val="0"/>
              </w:rPr>
              <w:t xml:space="preserve">Choose </w:t>
            </w:r>
          </w:p>
          <w:p w:rsidR="00000000" w:rsidDel="00000000" w:rsidP="00000000" w:rsidRDefault="00000000" w:rsidRPr="00000000" w14:paraId="00000059">
            <w:pPr>
              <w:rPr/>
            </w:pPr>
            <w:bookmarkStart w:colFirst="0" w:colLast="0" w:name="_heading=h.u30rupgy5i0s" w:id="7"/>
            <w:bookmarkEnd w:id="7"/>
            <w:r w:rsidDel="00000000" w:rsidR="00000000" w:rsidRPr="00000000">
              <w:rPr>
                <w:rtl w:val="0"/>
              </w:rPr>
            </w:r>
          </w:p>
          <w:p w:rsidR="00000000" w:rsidDel="00000000" w:rsidP="00000000" w:rsidRDefault="00000000" w:rsidRPr="00000000" w14:paraId="0000005A">
            <w:pPr>
              <w:rPr/>
            </w:pPr>
            <w:bookmarkStart w:colFirst="0" w:colLast="0" w:name="_heading=h.zb1ex2r1uvwu" w:id="8"/>
            <w:bookmarkEnd w:id="8"/>
            <w:r w:rsidDel="00000000" w:rsidR="00000000" w:rsidRPr="00000000">
              <w:rPr>
                <w:rtl w:val="0"/>
              </w:rPr>
              <w:t xml:space="preserve">Collect</w:t>
            </w:r>
          </w:p>
          <w:p w:rsidR="00000000" w:rsidDel="00000000" w:rsidP="00000000" w:rsidRDefault="00000000" w:rsidRPr="00000000" w14:paraId="0000005B">
            <w:pPr>
              <w:rPr/>
            </w:pPr>
            <w:bookmarkStart w:colFirst="0" w:colLast="0" w:name="_heading=h.cb5jzei41lsw" w:id="9"/>
            <w:bookmarkEnd w:id="9"/>
            <w:r w:rsidDel="00000000" w:rsidR="00000000" w:rsidRPr="00000000">
              <w:rPr>
                <w:rtl w:val="0"/>
              </w:rPr>
            </w:r>
          </w:p>
          <w:p w:rsidR="00000000" w:rsidDel="00000000" w:rsidP="00000000" w:rsidRDefault="00000000" w:rsidRPr="00000000" w14:paraId="0000005C">
            <w:pPr>
              <w:rPr/>
            </w:pPr>
            <w:bookmarkStart w:colFirst="0" w:colLast="0" w:name="_heading=h.1qqu0svbtkjs" w:id="10"/>
            <w:bookmarkEnd w:id="10"/>
            <w:r w:rsidDel="00000000" w:rsidR="00000000" w:rsidRPr="00000000">
              <w:rPr>
                <w:rtl w:val="0"/>
              </w:rPr>
              <w:t xml:space="preserve">Assess </w:t>
            </w:r>
          </w:p>
          <w:p w:rsidR="00000000" w:rsidDel="00000000" w:rsidP="00000000" w:rsidRDefault="00000000" w:rsidRPr="00000000" w14:paraId="0000005D">
            <w:pPr>
              <w:rPr/>
            </w:pPr>
            <w:bookmarkStart w:colFirst="0" w:colLast="0" w:name="_heading=h.c45oloxfsxbk" w:id="11"/>
            <w:bookmarkEnd w:id="11"/>
            <w:r w:rsidDel="00000000" w:rsidR="00000000" w:rsidRPr="00000000">
              <w:rPr>
                <w:rtl w:val="0"/>
              </w:rPr>
            </w:r>
          </w:p>
          <w:p w:rsidR="00000000" w:rsidDel="00000000" w:rsidP="00000000" w:rsidRDefault="00000000" w:rsidRPr="00000000" w14:paraId="0000005E">
            <w:pPr>
              <w:rPr/>
            </w:pPr>
            <w:bookmarkStart w:colFirst="0" w:colLast="0" w:name="_heading=h.pel8aev3u107" w:id="12"/>
            <w:bookmarkEnd w:id="12"/>
            <w:r w:rsidDel="00000000" w:rsidR="00000000" w:rsidRPr="00000000">
              <w:rPr>
                <w:rtl w:val="0"/>
              </w:rPr>
              <w:t xml:space="preserve">Compare</w:t>
            </w:r>
          </w:p>
          <w:p w:rsidR="00000000" w:rsidDel="00000000" w:rsidP="00000000" w:rsidRDefault="00000000" w:rsidRPr="00000000" w14:paraId="0000005F">
            <w:pPr>
              <w:rPr/>
            </w:pPr>
            <w:bookmarkStart w:colFirst="0" w:colLast="0" w:name="_heading=h.49rdqtl1qzgy" w:id="13"/>
            <w:bookmarkEnd w:id="13"/>
            <w:r w:rsidDel="00000000" w:rsidR="00000000" w:rsidRPr="00000000">
              <w:rPr>
                <w:rtl w:val="0"/>
              </w:rPr>
            </w:r>
          </w:p>
          <w:p w:rsidR="00000000" w:rsidDel="00000000" w:rsidP="00000000" w:rsidRDefault="00000000" w:rsidRPr="00000000" w14:paraId="00000060">
            <w:pPr>
              <w:rPr/>
            </w:pPr>
            <w:bookmarkStart w:colFirst="0" w:colLast="0" w:name="_heading=h.5u8nfxotfhn5" w:id="14"/>
            <w:bookmarkEnd w:id="14"/>
            <w:r w:rsidDel="00000000" w:rsidR="00000000" w:rsidRPr="00000000">
              <w:rPr>
                <w:rtl w:val="0"/>
              </w:rPr>
              <w:t xml:space="preserve">Create </w:t>
            </w:r>
          </w:p>
          <w:p w:rsidR="00000000" w:rsidDel="00000000" w:rsidP="00000000" w:rsidRDefault="00000000" w:rsidRPr="00000000" w14:paraId="00000061">
            <w:pPr>
              <w:rPr/>
            </w:pPr>
            <w:bookmarkStart w:colFirst="0" w:colLast="0" w:name="_heading=h.ggolk93mm3c9" w:id="15"/>
            <w:bookmarkEnd w:id="15"/>
            <w:r w:rsidDel="00000000" w:rsidR="00000000" w:rsidRPr="00000000">
              <w:rPr>
                <w:rtl w:val="0"/>
              </w:rPr>
            </w:r>
          </w:p>
          <w:p w:rsidR="00000000" w:rsidDel="00000000" w:rsidP="00000000" w:rsidRDefault="00000000" w:rsidRPr="00000000" w14:paraId="00000062">
            <w:pPr>
              <w:rPr/>
            </w:pPr>
            <w:bookmarkStart w:colFirst="0" w:colLast="0" w:name="_heading=h.bysrk5ip11xh" w:id="16"/>
            <w:bookmarkEnd w:id="16"/>
            <w:r w:rsidDel="00000000" w:rsidR="00000000" w:rsidRPr="00000000">
              <w:rPr>
                <w:rtl w:val="0"/>
              </w:rPr>
              <w:t xml:space="preserve">Describe</w:t>
            </w:r>
          </w:p>
          <w:p w:rsidR="00000000" w:rsidDel="00000000" w:rsidP="00000000" w:rsidRDefault="00000000" w:rsidRPr="00000000" w14:paraId="00000063">
            <w:pPr>
              <w:rPr/>
            </w:pPr>
            <w:bookmarkStart w:colFirst="0" w:colLast="0" w:name="_heading=h.1vry9va194v" w:id="17"/>
            <w:bookmarkEnd w:id="17"/>
            <w:r w:rsidDel="00000000" w:rsidR="00000000" w:rsidRPr="00000000">
              <w:rPr>
                <w:rtl w:val="0"/>
              </w:rPr>
            </w:r>
          </w:p>
          <w:p w:rsidR="00000000" w:rsidDel="00000000" w:rsidP="00000000" w:rsidRDefault="00000000" w:rsidRPr="00000000" w14:paraId="00000064">
            <w:pPr>
              <w:rPr/>
            </w:pPr>
            <w:bookmarkStart w:colFirst="0" w:colLast="0" w:name="_heading=h.x5aeg722ekxf" w:id="18"/>
            <w:bookmarkEnd w:id="18"/>
            <w:r w:rsidDel="00000000" w:rsidR="00000000" w:rsidRPr="00000000">
              <w:rPr>
                <w:rtl w:val="0"/>
              </w:rPr>
              <w:t xml:space="preserve">Explain</w:t>
            </w:r>
          </w:p>
          <w:p w:rsidR="00000000" w:rsidDel="00000000" w:rsidP="00000000" w:rsidRDefault="00000000" w:rsidRPr="00000000" w14:paraId="00000065">
            <w:pPr>
              <w:rPr/>
            </w:pPr>
            <w:bookmarkStart w:colFirst="0" w:colLast="0" w:name="_heading=h.jaap49hvsld6" w:id="19"/>
            <w:bookmarkEnd w:id="19"/>
            <w:r w:rsidDel="00000000" w:rsidR="00000000" w:rsidRPr="00000000">
              <w:rPr>
                <w:rtl w:val="0"/>
              </w:rPr>
            </w:r>
          </w:p>
          <w:p w:rsidR="00000000" w:rsidDel="00000000" w:rsidP="00000000" w:rsidRDefault="00000000" w:rsidRPr="00000000" w14:paraId="00000066">
            <w:pPr>
              <w:rPr/>
            </w:pPr>
            <w:bookmarkStart w:colFirst="0" w:colLast="0" w:name="_heading=h.64e8lfugfxtp" w:id="20"/>
            <w:bookmarkEnd w:id="20"/>
            <w:r w:rsidDel="00000000" w:rsidR="00000000" w:rsidRPr="00000000">
              <w:rPr>
                <w:rtl w:val="0"/>
              </w:rPr>
              <w:t xml:space="preserve">Identify</w:t>
            </w:r>
          </w:p>
          <w:p w:rsidR="00000000" w:rsidDel="00000000" w:rsidP="00000000" w:rsidRDefault="00000000" w:rsidRPr="00000000" w14:paraId="00000067">
            <w:pPr>
              <w:rPr/>
            </w:pPr>
            <w:bookmarkStart w:colFirst="0" w:colLast="0" w:name="_heading=h.uyrgn8u81f2z" w:id="21"/>
            <w:bookmarkEnd w:id="21"/>
            <w:r w:rsidDel="00000000" w:rsidR="00000000" w:rsidRPr="00000000">
              <w:rPr>
                <w:rtl w:val="0"/>
              </w:rPr>
            </w:r>
          </w:p>
          <w:p w:rsidR="00000000" w:rsidDel="00000000" w:rsidP="00000000" w:rsidRDefault="00000000" w:rsidRPr="00000000" w14:paraId="00000068">
            <w:pPr>
              <w:rPr/>
            </w:pPr>
            <w:bookmarkStart w:colFirst="0" w:colLast="0" w:name="_heading=h.61e8ktvac8k2" w:id="22"/>
            <w:bookmarkEnd w:id="22"/>
            <w:r w:rsidDel="00000000" w:rsidR="00000000" w:rsidRPr="00000000">
              <w:rPr>
                <w:rtl w:val="0"/>
              </w:rPr>
              <w:t xml:space="preserve">Differentiate</w:t>
            </w:r>
          </w:p>
          <w:p w:rsidR="00000000" w:rsidDel="00000000" w:rsidP="00000000" w:rsidRDefault="00000000" w:rsidRPr="00000000" w14:paraId="00000069">
            <w:pPr>
              <w:rPr/>
            </w:pPr>
            <w:bookmarkStart w:colFirst="0" w:colLast="0" w:name="_heading=h.2nrw13ctsr7k" w:id="23"/>
            <w:bookmarkEnd w:id="23"/>
            <w:r w:rsidDel="00000000" w:rsidR="00000000" w:rsidRPr="00000000">
              <w:rPr>
                <w:rtl w:val="0"/>
              </w:rPr>
            </w:r>
          </w:p>
          <w:p w:rsidR="00000000" w:rsidDel="00000000" w:rsidP="00000000" w:rsidRDefault="00000000" w:rsidRPr="00000000" w14:paraId="0000006A">
            <w:pPr>
              <w:rPr/>
            </w:pPr>
            <w:bookmarkStart w:colFirst="0" w:colLast="0" w:name="_heading=h.tohi0sn3c9cr" w:id="24"/>
            <w:bookmarkEnd w:id="24"/>
            <w:r w:rsidDel="00000000" w:rsidR="00000000" w:rsidRPr="00000000">
              <w:rPr>
                <w:rtl w:val="0"/>
              </w:rPr>
              <w:t xml:space="preserve">Evaluate</w:t>
            </w:r>
          </w:p>
          <w:p w:rsidR="00000000" w:rsidDel="00000000" w:rsidP="00000000" w:rsidRDefault="00000000" w:rsidRPr="00000000" w14:paraId="0000006B">
            <w:pPr>
              <w:rPr/>
            </w:pPr>
            <w:bookmarkStart w:colFirst="0" w:colLast="0" w:name="_heading=h.f1pxluiprc0u" w:id="25"/>
            <w:bookmarkEnd w:id="25"/>
            <w:r w:rsidDel="00000000" w:rsidR="00000000" w:rsidRPr="00000000">
              <w:rPr>
                <w:rtl w:val="0"/>
              </w:rPr>
            </w:r>
          </w:p>
          <w:p w:rsidR="00000000" w:rsidDel="00000000" w:rsidP="00000000" w:rsidRDefault="00000000" w:rsidRPr="00000000" w14:paraId="0000006C">
            <w:pPr>
              <w:rPr/>
            </w:pPr>
            <w:bookmarkStart w:colFirst="0" w:colLast="0" w:name="_heading=h.k1fjx13upat9" w:id="26"/>
            <w:bookmarkEnd w:id="26"/>
            <w:r w:rsidDel="00000000" w:rsidR="00000000" w:rsidRPr="00000000">
              <w:rPr>
                <w:rtl w:val="0"/>
              </w:rPr>
              <w:t xml:space="preserve">Show</w:t>
            </w:r>
          </w:p>
        </w:tc>
        <w:tc>
          <w:tcPr>
            <w:gridSpan w:val="2"/>
          </w:tcPr>
          <w:p w:rsidR="00000000" w:rsidDel="00000000" w:rsidP="00000000" w:rsidRDefault="00000000" w:rsidRPr="00000000" w14:paraId="0000006E">
            <w:pPr>
              <w:spacing w:after="200" w:line="276"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Learning Outcomes:</w:t>
            </w:r>
          </w:p>
          <w:p w:rsidR="00000000" w:rsidDel="00000000" w:rsidP="00000000" w:rsidRDefault="00000000" w:rsidRPr="00000000" w14:paraId="0000006F">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By the end of this scheme of work, students should be able to:</w:t>
            </w:r>
          </w:p>
          <w:p w:rsidR="00000000" w:rsidDel="00000000" w:rsidP="00000000" w:rsidRDefault="00000000" w:rsidRPr="00000000" w14:paraId="00000070">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276" w:lineRule="auto"/>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Observe and depict the distinctive features of the Dalkey landscape through various artistic mediums.</w:t>
            </w:r>
          </w:p>
          <w:p w:rsidR="00000000" w:rsidDel="00000000" w:rsidP="00000000" w:rsidRDefault="00000000" w:rsidRPr="00000000" w14:paraId="00000071">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276" w:lineRule="auto"/>
              <w:ind w:left="720" w:hanging="360"/>
              <w:rPr>
                <w:color w:val="000000"/>
                <w:sz w:val="20"/>
                <w:szCs w:val="20"/>
              </w:rPr>
            </w:pPr>
            <w:r w:rsidDel="00000000" w:rsidR="00000000" w:rsidRPr="00000000">
              <w:rPr>
                <w:rFonts w:ascii="Roboto" w:cs="Roboto" w:eastAsia="Roboto" w:hAnsi="Roboto"/>
                <w:sz w:val="20"/>
                <w:szCs w:val="20"/>
                <w:rtl w:val="0"/>
              </w:rPr>
              <w:t xml:space="preserve">Use drawing and photography to capture different aspects of the environment, such as natural forms and architectural elements.</w:t>
            </w:r>
          </w:p>
          <w:p w:rsidR="00000000" w:rsidDel="00000000" w:rsidP="00000000" w:rsidRDefault="00000000" w:rsidRPr="00000000" w14:paraId="00000072">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276" w:lineRule="auto"/>
              <w:ind w:left="720" w:hanging="360"/>
              <w:rPr>
                <w:color w:val="000000"/>
                <w:sz w:val="20"/>
                <w:szCs w:val="20"/>
              </w:rPr>
            </w:pPr>
            <w:r w:rsidDel="00000000" w:rsidR="00000000" w:rsidRPr="00000000">
              <w:rPr>
                <w:rFonts w:ascii="Roboto" w:cs="Roboto" w:eastAsia="Roboto" w:hAnsi="Roboto"/>
                <w:sz w:val="20"/>
                <w:szCs w:val="20"/>
                <w:rtl w:val="0"/>
              </w:rPr>
              <w:t xml:space="preserve">Understand and apply basic principles of composition and perspective in their artworks.</w:t>
            </w:r>
          </w:p>
          <w:p w:rsidR="00000000" w:rsidDel="00000000" w:rsidP="00000000" w:rsidRDefault="00000000" w:rsidRPr="00000000" w14:paraId="00000073">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276" w:lineRule="auto"/>
              <w:ind w:left="720" w:hanging="360"/>
              <w:rPr>
                <w:color w:val="000000"/>
                <w:sz w:val="20"/>
                <w:szCs w:val="20"/>
              </w:rPr>
            </w:pPr>
            <w:r w:rsidDel="00000000" w:rsidR="00000000" w:rsidRPr="00000000">
              <w:rPr>
                <w:rFonts w:ascii="Roboto" w:cs="Roboto" w:eastAsia="Roboto" w:hAnsi="Roboto"/>
                <w:sz w:val="20"/>
                <w:szCs w:val="20"/>
                <w:rtl w:val="0"/>
              </w:rPr>
              <w:t xml:space="preserve">Experiment with the Lino print technique to create a final design that reflects their personal interpretation of the Dalkey area.</w:t>
            </w:r>
          </w:p>
          <w:p w:rsidR="00000000" w:rsidDel="00000000" w:rsidP="00000000" w:rsidRDefault="00000000" w:rsidRPr="00000000" w14:paraId="00000074">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276" w:lineRule="auto"/>
              <w:ind w:left="720" w:hanging="360"/>
              <w:rPr>
                <w:color w:val="000000"/>
                <w:sz w:val="20"/>
                <w:szCs w:val="20"/>
              </w:rPr>
            </w:pPr>
            <w:r w:rsidDel="00000000" w:rsidR="00000000" w:rsidRPr="00000000">
              <w:rPr>
                <w:rFonts w:ascii="Roboto" w:cs="Roboto" w:eastAsia="Roboto" w:hAnsi="Roboto"/>
                <w:sz w:val="20"/>
                <w:szCs w:val="20"/>
                <w:rtl w:val="0"/>
              </w:rPr>
              <w:t xml:space="preserve">Analyze and discuss their own and others' artworks in relation to the landscape theme.</w:t>
            </w:r>
          </w:p>
          <w:p w:rsidR="00000000" w:rsidDel="00000000" w:rsidP="00000000" w:rsidRDefault="00000000" w:rsidRPr="00000000" w14:paraId="00000075">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276" w:lineRule="auto"/>
              <w:ind w:left="720" w:hanging="360"/>
              <w:rPr>
                <w:color w:val="000000"/>
                <w:sz w:val="20"/>
                <w:szCs w:val="20"/>
              </w:rPr>
            </w:pPr>
            <w:r w:rsidDel="00000000" w:rsidR="00000000" w:rsidRPr="00000000">
              <w:rPr>
                <w:rFonts w:ascii="Roboto" w:cs="Roboto" w:eastAsia="Roboto" w:hAnsi="Roboto"/>
                <w:sz w:val="20"/>
                <w:szCs w:val="20"/>
                <w:rtl w:val="0"/>
              </w:rPr>
              <w:t xml:space="preserve">Develop a portfolio that demonstrates their growth in technical skills and conceptual thinking.</w:t>
            </w:r>
          </w:p>
          <w:p w:rsidR="00000000" w:rsidDel="00000000" w:rsidP="00000000" w:rsidRDefault="00000000" w:rsidRPr="00000000" w14:paraId="00000076">
            <w:pPr>
              <w:spacing w:after="200" w:line="276"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Success Criteria:</w:t>
            </w:r>
          </w:p>
          <w:p w:rsidR="00000000" w:rsidDel="00000000" w:rsidP="00000000" w:rsidRDefault="00000000" w:rsidRPr="00000000" w14:paraId="00000077">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By the end of this scheme of work, students will be successful if they:</w:t>
            </w:r>
          </w:p>
          <w:p w:rsidR="00000000" w:rsidDel="00000000" w:rsidP="00000000" w:rsidRDefault="00000000" w:rsidRPr="00000000" w14:paraId="00000078">
            <w:pPr>
              <w:numPr>
                <w:ilvl w:val="0"/>
                <w:numId w:val="11"/>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276" w:lineRule="auto"/>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Demonstrate accurate representation and interpretation of the Dalkey landscape in their drawings and photographs.</w:t>
            </w:r>
          </w:p>
          <w:p w:rsidR="00000000" w:rsidDel="00000000" w:rsidP="00000000" w:rsidRDefault="00000000" w:rsidRPr="00000000" w14:paraId="00000079">
            <w:pPr>
              <w:numPr>
                <w:ilvl w:val="0"/>
                <w:numId w:val="1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276" w:lineRule="auto"/>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Apply composition and perspective techniques to create visually engaging and balanced artworks.</w:t>
            </w:r>
          </w:p>
          <w:p w:rsidR="00000000" w:rsidDel="00000000" w:rsidP="00000000" w:rsidRDefault="00000000" w:rsidRPr="00000000" w14:paraId="0000007A">
            <w:pPr>
              <w:numPr>
                <w:ilvl w:val="0"/>
                <w:numId w:val="1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276" w:lineRule="auto"/>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Show proficiency in the Lino print technique, including carving, inking, and printing.</w:t>
            </w:r>
          </w:p>
          <w:p w:rsidR="00000000" w:rsidDel="00000000" w:rsidP="00000000" w:rsidRDefault="00000000" w:rsidRPr="00000000" w14:paraId="0000007B">
            <w:pPr>
              <w:numPr>
                <w:ilvl w:val="0"/>
                <w:numId w:val="1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276" w:lineRule="auto"/>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Develop a cohesive body of work that reflects their understanding of the landscape theme.</w:t>
            </w:r>
          </w:p>
          <w:p w:rsidR="00000000" w:rsidDel="00000000" w:rsidP="00000000" w:rsidRDefault="00000000" w:rsidRPr="00000000" w14:paraId="0000007C">
            <w:pPr>
              <w:numPr>
                <w:ilvl w:val="0"/>
                <w:numId w:val="1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276" w:lineRule="auto"/>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Engage in constructive discussions and critiques about their own and peers' artworks, using appropriate art terminology.</w:t>
            </w:r>
          </w:p>
          <w:p w:rsidR="00000000" w:rsidDel="00000000" w:rsidP="00000000" w:rsidRDefault="00000000" w:rsidRPr="00000000" w14:paraId="0000007D">
            <w:pPr>
              <w:numPr>
                <w:ilvl w:val="0"/>
                <w:numId w:val="11"/>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276" w:lineRule="auto"/>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Present a portfolio that includes a range of preparatory sketches, photographs, and the final Lino print design, accompanied by artist statements.</w:t>
            </w:r>
            <w:r w:rsidDel="00000000" w:rsidR="00000000" w:rsidRPr="00000000">
              <w:rPr>
                <w:rtl w:val="0"/>
              </w:rPr>
            </w:r>
          </w:p>
        </w:tc>
        <w:tc>
          <w:tcPr/>
          <w:p w:rsidR="00000000" w:rsidDel="00000000" w:rsidP="00000000" w:rsidRDefault="00000000" w:rsidRPr="00000000" w14:paraId="0000007F">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Formative</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Homework</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Think, Pair, Share</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Group Critique</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Group Work</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tl w:val="0"/>
              </w:rPr>
              <w:t xml:space="preserve">Oral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tests/discussion</w:t>
            </w: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b w:val="1"/>
                <w:rtl w:val="0"/>
              </w:rPr>
              <w:t xml:space="preserve">Summative</w:t>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of term </w:t>
            </w:r>
            <w:r w:rsidDel="00000000" w:rsidR="00000000" w:rsidRPr="00000000">
              <w:rPr>
                <w:rtl w:val="0"/>
              </w:rPr>
              <w:t xml:space="preserve">assessment of finished pieces.</w:t>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r w:rsidDel="00000000" w:rsidR="00000000" w:rsidRPr="00000000">
              <w:rPr>
                <w:rtl w:val="0"/>
              </w:rPr>
              <w:t xml:space="preserve">Body of work: drawings, photographs of natural elements and architectural studies. Then final piece: Lino print on Textile? or paper depending on time limits. Add stitching over lino print.</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93">
            <w:pPr>
              <w:rPr/>
            </w:pPr>
            <w:r w:rsidDel="00000000" w:rsidR="00000000" w:rsidRPr="00000000">
              <w:rPr>
                <w:rtl w:val="0"/>
              </w:rPr>
            </w:r>
          </w:p>
        </w:tc>
        <w:tc>
          <w:tcPr>
            <w:gridSpan w:val="3"/>
          </w:tcPr>
          <w:p w:rsidR="00000000" w:rsidDel="00000000" w:rsidP="00000000" w:rsidRDefault="00000000" w:rsidRPr="00000000" w14:paraId="00000094">
            <w:pPr>
              <w:rPr>
                <w:b w:val="1"/>
                <w:sz w:val="24"/>
                <w:szCs w:val="24"/>
              </w:rPr>
            </w:pPr>
            <w:r w:rsidDel="00000000" w:rsidR="00000000" w:rsidRPr="00000000">
              <w:rPr>
                <w:rtl w:val="0"/>
              </w:rPr>
              <w:t xml:space="preserve">Possible Learning Experiences</w:t>
            </w:r>
            <w:r w:rsidDel="00000000" w:rsidR="00000000" w:rsidRPr="00000000">
              <w:rPr>
                <w:b w:val="1"/>
                <w:rtl w:val="0"/>
              </w:rPr>
              <w:t xml:space="preserve"> </w:t>
            </w:r>
            <w:r w:rsidDel="00000000" w:rsidR="00000000" w:rsidRPr="00000000">
              <w:rPr>
                <w:b w:val="1"/>
                <w:sz w:val="24"/>
                <w:szCs w:val="24"/>
                <w:rtl w:val="0"/>
              </w:rPr>
              <w:t xml:space="preserve">(resources)</w:t>
            </w:r>
          </w:p>
        </w:tc>
        <w:tc>
          <w:tcPr>
            <w:gridSpan w:val="3"/>
          </w:tcPr>
          <w:p w:rsidR="00000000" w:rsidDel="00000000" w:rsidP="00000000" w:rsidRDefault="00000000" w:rsidRPr="00000000" w14:paraId="00000097">
            <w:pPr>
              <w:jc w:val="center"/>
              <w:rPr>
                <w:b w:val="1"/>
                <w:sz w:val="24"/>
                <w:szCs w:val="24"/>
              </w:rPr>
            </w:pPr>
            <w:r w:rsidDel="00000000" w:rsidR="00000000" w:rsidRPr="00000000">
              <w:rPr>
                <w:b w:val="1"/>
                <w:sz w:val="24"/>
                <w:szCs w:val="24"/>
                <w:rtl w:val="0"/>
              </w:rPr>
              <w:t xml:space="preserve">Reflection</w:t>
            </w:r>
          </w:p>
        </w:tc>
      </w:tr>
      <w:tr>
        <w:trPr>
          <w:cantSplit w:val="0"/>
          <w:trHeight w:val="440" w:hRule="atLeast"/>
          <w:tblHeader w:val="0"/>
        </w:trPr>
        <w:tc>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9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Paper</w:t>
            </w:r>
          </w:p>
          <w:p w:rsidR="00000000" w:rsidDel="00000000" w:rsidP="00000000" w:rsidRDefault="00000000" w:rsidRPr="00000000" w14:paraId="000000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Pencil</w:t>
            </w:r>
          </w:p>
          <w:p w:rsidR="00000000" w:rsidDel="00000000" w:rsidP="00000000" w:rsidRDefault="00000000" w:rsidRPr="00000000" w14:paraId="000000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Sharpie &amp; pens</w:t>
            </w:r>
            <w:r w:rsidDel="00000000" w:rsidR="00000000" w:rsidRPr="00000000">
              <w:rPr>
                <w:rtl w:val="0"/>
              </w:rPr>
            </w:r>
          </w:p>
          <w:p w:rsidR="00000000" w:rsidDel="00000000" w:rsidP="00000000" w:rsidRDefault="00000000" w:rsidRPr="00000000" w14:paraId="000000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Markers</w:t>
            </w:r>
            <w:r w:rsidDel="00000000" w:rsidR="00000000" w:rsidRPr="00000000">
              <w:rPr>
                <w:rtl w:val="0"/>
              </w:rPr>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Coloured pencils</w:t>
            </w:r>
            <w:r w:rsidDel="00000000" w:rsidR="00000000" w:rsidRPr="00000000">
              <w:rPr>
                <w:rtl w:val="0"/>
              </w:rPr>
            </w:r>
          </w:p>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Google Classroom</w:t>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Past Student work</w:t>
            </w:r>
          </w:p>
          <w:p w:rsidR="00000000" w:rsidDel="00000000" w:rsidP="00000000" w:rsidRDefault="00000000" w:rsidRPr="00000000" w14:paraId="000000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Powerpoint</w:t>
            </w:r>
            <w:r w:rsidDel="00000000" w:rsidR="00000000" w:rsidRPr="00000000">
              <w:rPr>
                <w:rtl w:val="0"/>
              </w:rPr>
            </w:r>
          </w:p>
          <w:p w:rsidR="00000000" w:rsidDel="00000000" w:rsidP="00000000" w:rsidRDefault="00000000" w:rsidRPr="00000000" w14:paraId="000000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tl w:val="0"/>
              </w:rPr>
              <w:t xml:space="preserve">Objects</w:t>
            </w:r>
          </w:p>
          <w:p w:rsidR="00000000" w:rsidDel="00000000" w:rsidP="00000000" w:rsidRDefault="00000000" w:rsidRPr="00000000" w14:paraId="000000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r w:rsidDel="00000000" w:rsidR="00000000" w:rsidRPr="00000000">
              <w:rPr>
                <w:rtl w:val="0"/>
              </w:rPr>
              <w:t xml:space="preserve">Photographs</w:t>
            </w:r>
          </w:p>
          <w:p w:rsidR="00000000" w:rsidDel="00000000" w:rsidP="00000000" w:rsidRDefault="00000000" w:rsidRPr="00000000" w14:paraId="000000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r w:rsidDel="00000000" w:rsidR="00000000" w:rsidRPr="00000000">
              <w:rPr>
                <w:rtl w:val="0"/>
              </w:rPr>
              <w:t xml:space="preserve">Textiles</w:t>
            </w:r>
          </w:p>
        </w:tc>
        <w:tc>
          <w:tcPr>
            <w:gridSpan w:val="3"/>
          </w:tcPr>
          <w:p w:rsidR="00000000" w:rsidDel="00000000" w:rsidP="00000000" w:rsidRDefault="00000000" w:rsidRPr="00000000" w14:paraId="000000A8">
            <w:pPr>
              <w:rPr/>
            </w:pPr>
            <w:r w:rsidDel="00000000" w:rsidR="00000000" w:rsidRPr="00000000">
              <w:rPr>
                <w:rtl w:val="0"/>
              </w:rPr>
            </w:r>
          </w:p>
        </w:tc>
      </w:tr>
    </w:tbl>
    <w:p w:rsidR="00000000" w:rsidDel="00000000" w:rsidP="00000000" w:rsidRDefault="00000000" w:rsidRPr="00000000" w14:paraId="000000AB">
      <w:pPr>
        <w:rPr/>
      </w:pPr>
      <w:r w:rsidDel="00000000" w:rsidR="00000000" w:rsidRPr="00000000">
        <w:rPr>
          <w:rtl w:val="0"/>
        </w:rPr>
      </w:r>
    </w:p>
    <w:tbl>
      <w:tblPr>
        <w:tblStyle w:val="Table2"/>
        <w:tblW w:w="1539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98"/>
        <w:tblGridChange w:id="0">
          <w:tblGrid>
            <w:gridCol w:w="1539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Weekly lesson Plans</w:t>
            </w:r>
            <w:r w:rsidDel="00000000" w:rsidR="00000000" w:rsidRPr="00000000">
              <w:rPr>
                <w:rtl w:val="0"/>
              </w:rPr>
              <w:t xml:space="preserve"> TY ART: Dalkey Landscapes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spacing w:after="0" w:line="240" w:lineRule="auto"/>
              <w:rPr/>
            </w:pPr>
            <w:r w:rsidDel="00000000" w:rsidR="00000000" w:rsidRPr="00000000">
              <w:rPr>
                <w:b w:val="1"/>
                <w:rtl w:val="0"/>
              </w:rPr>
              <w:t xml:space="preserve">Profile: </w:t>
            </w:r>
            <w:r w:rsidDel="00000000" w:rsidR="00000000" w:rsidRPr="00000000">
              <w:rPr>
                <w:rtl w:val="0"/>
              </w:rPr>
              <w:t xml:space="preserve">TY ART 2x week</w:t>
            </w:r>
          </w:p>
          <w:p w:rsidR="00000000" w:rsidDel="00000000" w:rsidP="00000000" w:rsidRDefault="00000000" w:rsidRPr="00000000" w14:paraId="000000AE">
            <w:pPr>
              <w:spacing w:after="0" w:line="240" w:lineRule="auto"/>
              <w:rPr/>
            </w:pPr>
            <w:r w:rsidDel="00000000" w:rsidR="00000000" w:rsidRPr="00000000">
              <w:rPr>
                <w:rtl w:val="0"/>
              </w:rPr>
              <w:t xml:space="preserve">15 lessons left 8/9 week project</w:t>
            </w:r>
          </w:p>
          <w:p w:rsidR="00000000" w:rsidDel="00000000" w:rsidP="00000000" w:rsidRDefault="00000000" w:rsidRPr="00000000" w14:paraId="000000AF">
            <w:pPr>
              <w:spacing w:after="0" w:line="240" w:lineRule="auto"/>
              <w:rPr/>
            </w:pPr>
            <w:r w:rsidDel="00000000" w:rsidR="00000000" w:rsidRPr="00000000">
              <w:rPr>
                <w:rtl w:val="0"/>
              </w:rPr>
              <w:t xml:space="preserve">Tuesday 8:45-9:45</w:t>
            </w:r>
          </w:p>
          <w:p w:rsidR="00000000" w:rsidDel="00000000" w:rsidP="00000000" w:rsidRDefault="00000000" w:rsidRPr="00000000" w14:paraId="000000B0">
            <w:pPr>
              <w:spacing w:after="0" w:line="240" w:lineRule="auto"/>
              <w:rPr/>
            </w:pPr>
            <w:r w:rsidDel="00000000" w:rsidR="00000000" w:rsidRPr="00000000">
              <w:rPr>
                <w:rtl w:val="0"/>
              </w:rPr>
              <w:t xml:space="preserve">Wednesday 11:00-12:00</w:t>
            </w:r>
          </w:p>
          <w:p w:rsidR="00000000" w:rsidDel="00000000" w:rsidP="00000000" w:rsidRDefault="00000000" w:rsidRPr="00000000" w14:paraId="000000B1">
            <w:pPr>
              <w:spacing w:after="0" w:line="240" w:lineRule="auto"/>
              <w:rPr/>
            </w:pPr>
            <w:r w:rsidDel="00000000" w:rsidR="00000000" w:rsidRPr="00000000">
              <w:rPr>
                <w:rtl w:val="0"/>
              </w:rPr>
            </w:r>
          </w:p>
          <w:p w:rsidR="00000000" w:rsidDel="00000000" w:rsidP="00000000" w:rsidRDefault="00000000" w:rsidRPr="00000000" w14:paraId="000000B2">
            <w:pPr>
              <w:spacing w:after="0" w:line="240" w:lineRule="auto"/>
              <w:rPr/>
            </w:pPr>
            <w:r w:rsidDel="00000000" w:rsidR="00000000" w:rsidRPr="00000000">
              <w:rPr>
                <w:rtl w:val="0"/>
              </w:rPr>
              <w:t xml:space="preserve">Week-by-Week Plan:</w:t>
            </w:r>
          </w:p>
          <w:p w:rsidR="00000000" w:rsidDel="00000000" w:rsidP="00000000" w:rsidRDefault="00000000" w:rsidRPr="00000000" w14:paraId="000000B3">
            <w:pPr>
              <w:spacing w:after="0" w:line="240" w:lineRule="auto"/>
              <w:rPr/>
            </w:pPr>
            <w:r w:rsidDel="00000000" w:rsidR="00000000" w:rsidRPr="00000000">
              <w:rPr>
                <w:b w:val="1"/>
                <w:rtl w:val="0"/>
              </w:rPr>
              <w:t xml:space="preserve">Week 1: L1: </w:t>
            </w:r>
            <w:r w:rsidDel="00000000" w:rsidR="00000000" w:rsidRPr="00000000">
              <w:rPr>
                <w:rtl w:val="0"/>
              </w:rPr>
              <w:t xml:space="preserve"> </w:t>
            </w:r>
          </w:p>
          <w:p w:rsidR="00000000" w:rsidDel="00000000" w:rsidP="00000000" w:rsidRDefault="00000000" w:rsidRPr="00000000" w14:paraId="000000B4">
            <w:pPr>
              <w:spacing w:after="0" w:line="240" w:lineRule="auto"/>
              <w:rPr/>
            </w:pPr>
            <w:r w:rsidDel="00000000" w:rsidR="00000000" w:rsidRPr="00000000">
              <w:rPr>
                <w:rtl w:val="0"/>
              </w:rPr>
              <w:t xml:space="preserve">Introduction to Dalkey Landscape</w:t>
            </w:r>
          </w:p>
          <w:p w:rsidR="00000000" w:rsidDel="00000000" w:rsidP="00000000" w:rsidRDefault="00000000" w:rsidRPr="00000000" w14:paraId="000000B5">
            <w:pPr>
              <w:numPr>
                <w:ilvl w:val="0"/>
                <w:numId w:val="5"/>
              </w:numPr>
              <w:spacing w:after="0" w:line="240" w:lineRule="auto"/>
              <w:ind w:left="720" w:hanging="360"/>
              <w:rPr>
                <w:rFonts w:ascii="Calibri" w:cs="Calibri" w:eastAsia="Calibri" w:hAnsi="Calibri"/>
              </w:rPr>
            </w:pPr>
            <w:r w:rsidDel="00000000" w:rsidR="00000000" w:rsidRPr="00000000">
              <w:rPr>
                <w:rtl w:val="0"/>
              </w:rPr>
              <w:t xml:space="preserve">Learning Outcome: #1</w:t>
            </w:r>
          </w:p>
          <w:p w:rsidR="00000000" w:rsidDel="00000000" w:rsidP="00000000" w:rsidRDefault="00000000" w:rsidRPr="00000000" w14:paraId="000000B6">
            <w:pPr>
              <w:numPr>
                <w:ilvl w:val="0"/>
                <w:numId w:val="5"/>
              </w:numPr>
              <w:spacing w:after="0" w:line="240" w:lineRule="auto"/>
              <w:ind w:left="720" w:hanging="360"/>
              <w:rPr>
                <w:rFonts w:ascii="Calibri" w:cs="Calibri" w:eastAsia="Calibri" w:hAnsi="Calibri"/>
              </w:rPr>
            </w:pPr>
            <w:r w:rsidDel="00000000" w:rsidR="00000000" w:rsidRPr="00000000">
              <w:rPr>
                <w:rtl w:val="0"/>
              </w:rPr>
              <w:t xml:space="preserve">Introduction to Dalkey's geographical features and landmarks.</w:t>
            </w:r>
          </w:p>
          <w:p w:rsidR="00000000" w:rsidDel="00000000" w:rsidP="00000000" w:rsidRDefault="00000000" w:rsidRPr="00000000" w14:paraId="000000B7">
            <w:pPr>
              <w:numPr>
                <w:ilvl w:val="0"/>
                <w:numId w:val="5"/>
              </w:numPr>
              <w:spacing w:after="0" w:line="240" w:lineRule="auto"/>
              <w:ind w:left="720" w:hanging="360"/>
              <w:rPr>
                <w:u w:val="none"/>
              </w:rPr>
            </w:pPr>
            <w:r w:rsidDel="00000000" w:rsidR="00000000" w:rsidRPr="00000000">
              <w:rPr>
                <w:rtl w:val="0"/>
              </w:rPr>
              <w:t xml:space="preserve">Visual mind-map/ storyboard of local area of Dalkey</w:t>
            </w:r>
          </w:p>
          <w:p w:rsidR="00000000" w:rsidDel="00000000" w:rsidP="00000000" w:rsidRDefault="00000000" w:rsidRPr="00000000" w14:paraId="000000B8">
            <w:pPr>
              <w:numPr>
                <w:ilvl w:val="0"/>
                <w:numId w:val="5"/>
              </w:numPr>
              <w:spacing w:after="0" w:line="240" w:lineRule="auto"/>
              <w:ind w:left="720" w:hanging="360"/>
              <w:rPr>
                <w:rFonts w:ascii="Calibri" w:cs="Calibri" w:eastAsia="Calibri" w:hAnsi="Calibri"/>
              </w:rPr>
            </w:pPr>
            <w:r w:rsidDel="00000000" w:rsidR="00000000" w:rsidRPr="00000000">
              <w:rPr>
                <w:rtl w:val="0"/>
              </w:rPr>
              <w:t xml:space="preserve">Discuss the significance of local landscapes in art.</w:t>
            </w:r>
          </w:p>
          <w:p w:rsidR="00000000" w:rsidDel="00000000" w:rsidP="00000000" w:rsidRDefault="00000000" w:rsidRPr="00000000" w14:paraId="000000B9">
            <w:pPr>
              <w:numPr>
                <w:ilvl w:val="0"/>
                <w:numId w:val="5"/>
              </w:numPr>
              <w:spacing w:after="0" w:line="240" w:lineRule="auto"/>
              <w:ind w:left="720" w:hanging="360"/>
              <w:rPr>
                <w:u w:val="none"/>
              </w:rPr>
            </w:pPr>
            <w:r w:rsidDel="00000000" w:rsidR="00000000" w:rsidRPr="00000000">
              <w:rPr>
                <w:rtl w:val="0"/>
              </w:rPr>
              <w:t xml:space="preserve">Relate the </w:t>
            </w:r>
            <w:r w:rsidDel="00000000" w:rsidR="00000000" w:rsidRPr="00000000">
              <w:rPr>
                <w:rtl w:val="0"/>
              </w:rPr>
              <w:t xml:space="preserve">Art and the Environment (link with Today’s World - Art history book)</w:t>
            </w:r>
            <w:r w:rsidDel="00000000" w:rsidR="00000000" w:rsidRPr="00000000">
              <w:rPr>
                <w:rtl w:val="0"/>
              </w:rPr>
            </w:r>
          </w:p>
          <w:p w:rsidR="00000000" w:rsidDel="00000000" w:rsidP="00000000" w:rsidRDefault="00000000" w:rsidRPr="00000000" w14:paraId="000000BA">
            <w:pPr>
              <w:numPr>
                <w:ilvl w:val="0"/>
                <w:numId w:val="5"/>
              </w:numPr>
              <w:spacing w:after="0" w:line="240" w:lineRule="auto"/>
              <w:ind w:left="720" w:hanging="360"/>
              <w:rPr>
                <w:rFonts w:ascii="Calibri" w:cs="Calibri" w:eastAsia="Calibri" w:hAnsi="Calibri"/>
              </w:rPr>
            </w:pPr>
            <w:r w:rsidDel="00000000" w:rsidR="00000000" w:rsidRPr="00000000">
              <w:rPr>
                <w:rtl w:val="0"/>
              </w:rPr>
              <w:t xml:space="preserve">Initial sketches and studies of Dalkey area.</w:t>
            </w:r>
          </w:p>
          <w:p w:rsidR="00000000" w:rsidDel="00000000" w:rsidP="00000000" w:rsidRDefault="00000000" w:rsidRPr="00000000" w14:paraId="000000BB">
            <w:pPr>
              <w:spacing w:after="0" w:line="240" w:lineRule="auto"/>
              <w:ind w:left="0" w:firstLine="0"/>
              <w:rPr/>
            </w:pPr>
            <w:r w:rsidDel="00000000" w:rsidR="00000000" w:rsidRPr="00000000">
              <w:rPr>
                <w:rtl w:val="0"/>
              </w:rPr>
            </w:r>
          </w:p>
          <w:p w:rsidR="00000000" w:rsidDel="00000000" w:rsidP="00000000" w:rsidRDefault="00000000" w:rsidRPr="00000000" w14:paraId="000000BC">
            <w:pPr>
              <w:spacing w:after="0" w:line="240" w:lineRule="auto"/>
              <w:rPr>
                <w:b w:val="1"/>
              </w:rPr>
            </w:pPr>
            <w:r w:rsidDel="00000000" w:rsidR="00000000" w:rsidRPr="00000000">
              <w:rPr>
                <w:b w:val="1"/>
                <w:rtl w:val="0"/>
              </w:rPr>
              <w:t xml:space="preserve">Weeks 2: L2 &amp; L3: </w:t>
            </w:r>
          </w:p>
          <w:p w:rsidR="00000000" w:rsidDel="00000000" w:rsidP="00000000" w:rsidRDefault="00000000" w:rsidRPr="00000000" w14:paraId="000000BD">
            <w:pPr>
              <w:spacing w:after="0" w:line="240" w:lineRule="auto"/>
              <w:rPr/>
            </w:pPr>
            <w:r w:rsidDel="00000000" w:rsidR="00000000" w:rsidRPr="00000000">
              <w:rPr>
                <w:rtl w:val="0"/>
              </w:rPr>
              <w:t xml:space="preserve">Observational Drawing of Natural Forms</w:t>
            </w:r>
          </w:p>
          <w:p w:rsidR="00000000" w:rsidDel="00000000" w:rsidP="00000000" w:rsidRDefault="00000000" w:rsidRPr="00000000" w14:paraId="000000BE">
            <w:pPr>
              <w:numPr>
                <w:ilvl w:val="0"/>
                <w:numId w:val="13"/>
              </w:numPr>
              <w:spacing w:after="0" w:line="240" w:lineRule="auto"/>
              <w:ind w:left="720" w:hanging="360"/>
              <w:rPr>
                <w:rFonts w:ascii="Calibri" w:cs="Calibri" w:eastAsia="Calibri" w:hAnsi="Calibri"/>
              </w:rPr>
            </w:pPr>
            <w:r w:rsidDel="00000000" w:rsidR="00000000" w:rsidRPr="00000000">
              <w:rPr>
                <w:rtl w:val="0"/>
              </w:rPr>
              <w:t xml:space="preserve">Learning Outcome: #1, #3</w:t>
            </w:r>
          </w:p>
          <w:p w:rsidR="00000000" w:rsidDel="00000000" w:rsidP="00000000" w:rsidRDefault="00000000" w:rsidRPr="00000000" w14:paraId="000000BF">
            <w:pPr>
              <w:numPr>
                <w:ilvl w:val="0"/>
                <w:numId w:val="13"/>
              </w:numPr>
              <w:spacing w:after="0" w:line="240" w:lineRule="auto"/>
              <w:ind w:left="720" w:hanging="360"/>
              <w:rPr>
                <w:u w:val="none"/>
              </w:rPr>
            </w:pPr>
            <w:r w:rsidDel="00000000" w:rsidR="00000000" w:rsidRPr="00000000">
              <w:rPr>
                <w:rtl w:val="0"/>
              </w:rPr>
              <w:t xml:space="preserve">Go down to cois farriage</w:t>
            </w:r>
          </w:p>
          <w:p w:rsidR="00000000" w:rsidDel="00000000" w:rsidP="00000000" w:rsidRDefault="00000000" w:rsidRPr="00000000" w14:paraId="000000C0">
            <w:pPr>
              <w:numPr>
                <w:ilvl w:val="0"/>
                <w:numId w:val="13"/>
              </w:numPr>
              <w:spacing w:after="0" w:line="240" w:lineRule="auto"/>
              <w:ind w:left="720" w:hanging="360"/>
              <w:rPr>
                <w:u w:val="none"/>
              </w:rPr>
            </w:pPr>
            <w:r w:rsidDel="00000000" w:rsidR="00000000" w:rsidRPr="00000000">
              <w:rPr>
                <w:rtl w:val="0"/>
              </w:rPr>
              <w:t xml:space="preserve">Give a list of drawing prompts/ideas. (Resources on drive)</w:t>
            </w:r>
          </w:p>
          <w:p w:rsidR="00000000" w:rsidDel="00000000" w:rsidP="00000000" w:rsidRDefault="00000000" w:rsidRPr="00000000" w14:paraId="000000C1">
            <w:pPr>
              <w:numPr>
                <w:ilvl w:val="0"/>
                <w:numId w:val="13"/>
              </w:numPr>
              <w:spacing w:after="0" w:line="240" w:lineRule="auto"/>
              <w:ind w:left="720" w:hanging="360"/>
              <w:rPr>
                <w:rFonts w:ascii="Calibri" w:cs="Calibri" w:eastAsia="Calibri" w:hAnsi="Calibri"/>
              </w:rPr>
            </w:pPr>
            <w:r w:rsidDel="00000000" w:rsidR="00000000" w:rsidRPr="00000000">
              <w:rPr>
                <w:rtl w:val="0"/>
              </w:rPr>
              <w:t xml:space="preserve">Focus on natural elements like rocks, plants, and water.</w:t>
            </w:r>
          </w:p>
          <w:p w:rsidR="00000000" w:rsidDel="00000000" w:rsidP="00000000" w:rsidRDefault="00000000" w:rsidRPr="00000000" w14:paraId="000000C2">
            <w:pPr>
              <w:numPr>
                <w:ilvl w:val="0"/>
                <w:numId w:val="13"/>
              </w:numPr>
              <w:spacing w:after="0" w:line="240" w:lineRule="auto"/>
              <w:ind w:left="720" w:hanging="360"/>
              <w:rPr>
                <w:rFonts w:ascii="Calibri" w:cs="Calibri" w:eastAsia="Calibri" w:hAnsi="Calibri"/>
              </w:rPr>
            </w:pPr>
            <w:r w:rsidDel="00000000" w:rsidR="00000000" w:rsidRPr="00000000">
              <w:rPr>
                <w:rtl w:val="0"/>
              </w:rPr>
              <w:t xml:space="preserve">Introduction to drawing techniques and shading.</w:t>
            </w:r>
          </w:p>
          <w:p w:rsidR="00000000" w:rsidDel="00000000" w:rsidP="00000000" w:rsidRDefault="00000000" w:rsidRPr="00000000" w14:paraId="000000C3">
            <w:pPr>
              <w:numPr>
                <w:ilvl w:val="0"/>
                <w:numId w:val="13"/>
              </w:numPr>
              <w:spacing w:after="0" w:line="240" w:lineRule="auto"/>
              <w:ind w:left="720" w:hanging="360"/>
              <w:rPr>
                <w:u w:val="none"/>
              </w:rPr>
            </w:pPr>
            <w:r w:rsidDel="00000000" w:rsidR="00000000" w:rsidRPr="00000000">
              <w:rPr>
                <w:rtl w:val="0"/>
              </w:rPr>
              <w:t xml:space="preserve">Describing continuous line, negative space and blind drawings. ( refer to handout)</w:t>
            </w:r>
          </w:p>
          <w:p w:rsidR="00000000" w:rsidDel="00000000" w:rsidP="00000000" w:rsidRDefault="00000000" w:rsidRPr="00000000" w14:paraId="000000C4">
            <w:pPr>
              <w:numPr>
                <w:ilvl w:val="0"/>
                <w:numId w:val="13"/>
              </w:numPr>
              <w:spacing w:after="0" w:line="240" w:lineRule="auto"/>
              <w:ind w:left="720" w:hanging="360"/>
              <w:rPr>
                <w:rFonts w:ascii="Calibri" w:cs="Calibri" w:eastAsia="Calibri" w:hAnsi="Calibri"/>
              </w:rPr>
            </w:pPr>
            <w:r w:rsidDel="00000000" w:rsidR="00000000" w:rsidRPr="00000000">
              <w:rPr>
                <w:rtl w:val="0"/>
              </w:rPr>
              <w:t xml:space="preserve">Create detailed observational drawings of natural forms.</w:t>
            </w:r>
          </w:p>
          <w:p w:rsidR="00000000" w:rsidDel="00000000" w:rsidP="00000000" w:rsidRDefault="00000000" w:rsidRPr="00000000" w14:paraId="000000C5">
            <w:pPr>
              <w:spacing w:after="0" w:line="240" w:lineRule="auto"/>
              <w:ind w:left="720" w:firstLine="0"/>
              <w:rPr/>
            </w:pPr>
            <w:r w:rsidDel="00000000" w:rsidR="00000000" w:rsidRPr="00000000">
              <w:rPr>
                <w:rtl w:val="0"/>
              </w:rPr>
            </w:r>
          </w:p>
          <w:p w:rsidR="00000000" w:rsidDel="00000000" w:rsidP="00000000" w:rsidRDefault="00000000" w:rsidRPr="00000000" w14:paraId="000000C6">
            <w:pPr>
              <w:spacing w:after="0" w:line="240" w:lineRule="auto"/>
              <w:rPr>
                <w:b w:val="1"/>
              </w:rPr>
            </w:pPr>
            <w:r w:rsidDel="00000000" w:rsidR="00000000" w:rsidRPr="00000000">
              <w:rPr>
                <w:b w:val="1"/>
                <w:rtl w:val="0"/>
              </w:rPr>
              <w:t xml:space="preserve">Week 3: L4 &amp; L5: 19th September </w:t>
            </w:r>
          </w:p>
          <w:p w:rsidR="00000000" w:rsidDel="00000000" w:rsidP="00000000" w:rsidRDefault="00000000" w:rsidRPr="00000000" w14:paraId="000000C7">
            <w:pPr>
              <w:spacing w:after="0" w:line="240" w:lineRule="auto"/>
              <w:rPr/>
            </w:pPr>
            <w:r w:rsidDel="00000000" w:rsidR="00000000" w:rsidRPr="00000000">
              <w:rPr>
                <w:rtl w:val="0"/>
              </w:rPr>
              <w:t xml:space="preserve">Landscape Photography 19th September</w:t>
            </w:r>
          </w:p>
          <w:p w:rsidR="00000000" w:rsidDel="00000000" w:rsidP="00000000" w:rsidRDefault="00000000" w:rsidRPr="00000000" w14:paraId="000000C8">
            <w:pPr>
              <w:numPr>
                <w:ilvl w:val="0"/>
                <w:numId w:val="6"/>
              </w:numPr>
              <w:spacing w:after="0" w:line="240" w:lineRule="auto"/>
              <w:ind w:left="720" w:hanging="360"/>
              <w:rPr>
                <w:rFonts w:ascii="Calibri" w:cs="Calibri" w:eastAsia="Calibri" w:hAnsi="Calibri"/>
              </w:rPr>
            </w:pPr>
            <w:r w:rsidDel="00000000" w:rsidR="00000000" w:rsidRPr="00000000">
              <w:rPr>
                <w:rtl w:val="0"/>
              </w:rPr>
              <w:t xml:space="preserve">Learning Outcome: #2</w:t>
            </w:r>
          </w:p>
          <w:p w:rsidR="00000000" w:rsidDel="00000000" w:rsidP="00000000" w:rsidRDefault="00000000" w:rsidRPr="00000000" w14:paraId="000000C9">
            <w:pPr>
              <w:numPr>
                <w:ilvl w:val="0"/>
                <w:numId w:val="6"/>
              </w:numPr>
              <w:spacing w:after="0" w:line="240" w:lineRule="auto"/>
              <w:ind w:left="720" w:hanging="360"/>
              <w:rPr>
                <w:rFonts w:ascii="Calibri" w:cs="Calibri" w:eastAsia="Calibri" w:hAnsi="Calibri"/>
              </w:rPr>
            </w:pPr>
            <w:r w:rsidDel="00000000" w:rsidR="00000000" w:rsidRPr="00000000">
              <w:rPr>
                <w:rtl w:val="0"/>
              </w:rPr>
              <w:t xml:space="preserve">Introduction to photography techniques (composition, lighting, framing).</w:t>
            </w:r>
          </w:p>
          <w:p w:rsidR="00000000" w:rsidDel="00000000" w:rsidP="00000000" w:rsidRDefault="00000000" w:rsidRPr="00000000" w14:paraId="000000CA">
            <w:pPr>
              <w:numPr>
                <w:ilvl w:val="0"/>
                <w:numId w:val="6"/>
              </w:numPr>
              <w:spacing w:after="0" w:line="240" w:lineRule="auto"/>
              <w:ind w:left="720" w:hanging="360"/>
              <w:rPr>
                <w:rFonts w:ascii="Calibri" w:cs="Calibri" w:eastAsia="Calibri" w:hAnsi="Calibri"/>
              </w:rPr>
            </w:pPr>
            <w:r w:rsidDel="00000000" w:rsidR="00000000" w:rsidRPr="00000000">
              <w:rPr>
                <w:rtl w:val="0"/>
              </w:rPr>
              <w:t xml:space="preserve">Field trip to capture various aspects of the Dalkey landscape.</w:t>
            </w:r>
          </w:p>
          <w:p w:rsidR="00000000" w:rsidDel="00000000" w:rsidP="00000000" w:rsidRDefault="00000000" w:rsidRPr="00000000" w14:paraId="000000CB">
            <w:pPr>
              <w:numPr>
                <w:ilvl w:val="0"/>
                <w:numId w:val="6"/>
              </w:numPr>
              <w:spacing w:after="0" w:line="240" w:lineRule="auto"/>
              <w:ind w:left="720" w:hanging="360"/>
              <w:rPr>
                <w:rFonts w:ascii="Calibri" w:cs="Calibri" w:eastAsia="Calibri" w:hAnsi="Calibri"/>
              </w:rPr>
            </w:pPr>
            <w:r w:rsidDel="00000000" w:rsidR="00000000" w:rsidRPr="00000000">
              <w:rPr>
                <w:rtl w:val="0"/>
              </w:rPr>
              <w:t xml:space="preserve">Select and edit photographs that highlight different elements.</w:t>
            </w:r>
          </w:p>
          <w:p w:rsidR="00000000" w:rsidDel="00000000" w:rsidP="00000000" w:rsidRDefault="00000000" w:rsidRPr="00000000" w14:paraId="000000CC">
            <w:pPr>
              <w:numPr>
                <w:ilvl w:val="0"/>
                <w:numId w:val="6"/>
              </w:numPr>
              <w:spacing w:after="0" w:line="240" w:lineRule="auto"/>
              <w:ind w:left="720" w:hanging="360"/>
            </w:pPr>
            <w:r w:rsidDel="00000000" w:rsidR="00000000" w:rsidRPr="00000000">
              <w:rPr>
                <w:rtl w:val="0"/>
              </w:rPr>
              <w:t xml:space="preserve">Create a collage using the photographs taken. (digital using canva)</w:t>
            </w:r>
          </w:p>
          <w:p w:rsidR="00000000" w:rsidDel="00000000" w:rsidP="00000000" w:rsidRDefault="00000000" w:rsidRPr="00000000" w14:paraId="000000CD">
            <w:pPr>
              <w:spacing w:after="0" w:line="240" w:lineRule="auto"/>
              <w:ind w:left="720" w:firstLine="0"/>
              <w:rPr/>
            </w:pPr>
            <w:r w:rsidDel="00000000" w:rsidR="00000000" w:rsidRPr="00000000">
              <w:rPr>
                <w:rtl w:val="0"/>
              </w:rPr>
            </w:r>
          </w:p>
          <w:p w:rsidR="00000000" w:rsidDel="00000000" w:rsidP="00000000" w:rsidRDefault="00000000" w:rsidRPr="00000000" w14:paraId="000000CE">
            <w:pPr>
              <w:spacing w:after="0" w:line="240" w:lineRule="auto"/>
              <w:ind w:left="0" w:firstLine="0"/>
              <w:rPr>
                <w:b w:val="1"/>
              </w:rPr>
            </w:pPr>
            <w:r w:rsidDel="00000000" w:rsidR="00000000" w:rsidRPr="00000000">
              <w:rPr>
                <w:b w:val="1"/>
                <w:rtl w:val="0"/>
              </w:rPr>
              <w:t xml:space="preserve">Week 4: L6 Tuesday 26th Sep :</w:t>
            </w:r>
          </w:p>
          <w:p w:rsidR="00000000" w:rsidDel="00000000" w:rsidP="00000000" w:rsidRDefault="00000000" w:rsidRPr="00000000" w14:paraId="000000CF">
            <w:pPr>
              <w:numPr>
                <w:ilvl w:val="0"/>
                <w:numId w:val="6"/>
              </w:numPr>
              <w:spacing w:after="0" w:line="240" w:lineRule="auto"/>
              <w:ind w:left="720" w:hanging="360"/>
            </w:pPr>
            <w:r w:rsidDel="00000000" w:rsidR="00000000" w:rsidRPr="00000000">
              <w:rPr>
                <w:rtl w:val="0"/>
              </w:rPr>
              <w:t xml:space="preserve">Finishing canva collage &amp; uploading to classroom</w:t>
            </w:r>
          </w:p>
          <w:p w:rsidR="00000000" w:rsidDel="00000000" w:rsidP="00000000" w:rsidRDefault="00000000" w:rsidRPr="00000000" w14:paraId="000000D0">
            <w:pPr>
              <w:numPr>
                <w:ilvl w:val="0"/>
                <w:numId w:val="6"/>
              </w:numPr>
              <w:spacing w:after="0" w:line="240" w:lineRule="auto"/>
              <w:ind w:left="720" w:hanging="360"/>
            </w:pPr>
            <w:r w:rsidDel="00000000" w:rsidR="00000000" w:rsidRPr="00000000">
              <w:rPr>
                <w:rtl w:val="0"/>
              </w:rPr>
              <w:t xml:space="preserve">Draw ⅔ photographs into a sketchbook - Overlap with other elements.</w:t>
            </w:r>
          </w:p>
          <w:p w:rsidR="00000000" w:rsidDel="00000000" w:rsidP="00000000" w:rsidRDefault="00000000" w:rsidRPr="00000000" w14:paraId="000000D1">
            <w:pPr>
              <w:numPr>
                <w:ilvl w:val="0"/>
                <w:numId w:val="6"/>
              </w:numPr>
              <w:spacing w:after="0" w:line="240" w:lineRule="auto"/>
              <w:ind w:left="720" w:hanging="360"/>
              <w:rPr>
                <w:u w:val="none"/>
              </w:rPr>
            </w:pPr>
            <w:r w:rsidDel="00000000" w:rsidR="00000000" w:rsidRPr="00000000">
              <w:rPr>
                <w:rtl w:val="0"/>
              </w:rPr>
              <w:t xml:space="preserve">Overlap elements of drawings and photographs to create interesting drawings.</w:t>
            </w:r>
          </w:p>
          <w:p w:rsidR="00000000" w:rsidDel="00000000" w:rsidP="00000000" w:rsidRDefault="00000000" w:rsidRPr="00000000" w14:paraId="000000D2">
            <w:pPr>
              <w:numPr>
                <w:ilvl w:val="0"/>
                <w:numId w:val="6"/>
              </w:numPr>
              <w:spacing w:after="0" w:line="240" w:lineRule="auto"/>
              <w:ind w:left="720" w:hanging="360"/>
              <w:rPr>
                <w:u w:val="none"/>
              </w:rPr>
            </w:pPr>
            <w:r w:rsidDel="00000000" w:rsidR="00000000" w:rsidRPr="00000000">
              <w:rPr>
                <w:rtl w:val="0"/>
              </w:rPr>
              <w:t xml:space="preserve">Create 2-3 interesting designs</w:t>
            </w:r>
          </w:p>
          <w:p w:rsidR="00000000" w:rsidDel="00000000" w:rsidP="00000000" w:rsidRDefault="00000000" w:rsidRPr="00000000" w14:paraId="000000D3">
            <w:pPr>
              <w:numPr>
                <w:ilvl w:val="0"/>
                <w:numId w:val="6"/>
              </w:numPr>
              <w:spacing w:after="0" w:line="240" w:lineRule="auto"/>
              <w:ind w:left="720" w:hanging="360"/>
              <w:rPr>
                <w:u w:val="none"/>
              </w:rPr>
            </w:pPr>
            <w:r w:rsidDel="00000000" w:rsidR="00000000" w:rsidRPr="00000000">
              <w:rPr>
                <w:rtl w:val="0"/>
              </w:rPr>
              <w:t xml:space="preserve">Next Class - going into Dalkey town drawing buildings, photographing etc.</w:t>
            </w:r>
          </w:p>
          <w:p w:rsidR="00000000" w:rsidDel="00000000" w:rsidP="00000000" w:rsidRDefault="00000000" w:rsidRPr="00000000" w14:paraId="000000D4">
            <w:pPr>
              <w:spacing w:after="0" w:line="240" w:lineRule="auto"/>
              <w:ind w:left="720" w:firstLine="0"/>
              <w:rPr/>
            </w:pPr>
            <w:r w:rsidDel="00000000" w:rsidR="00000000" w:rsidRPr="00000000">
              <w:rPr>
                <w:rtl w:val="0"/>
              </w:rPr>
            </w:r>
          </w:p>
          <w:p w:rsidR="00000000" w:rsidDel="00000000" w:rsidP="00000000" w:rsidRDefault="00000000" w:rsidRPr="00000000" w14:paraId="000000D5">
            <w:pPr>
              <w:spacing w:after="0" w:line="240" w:lineRule="auto"/>
              <w:rPr>
                <w:b w:val="1"/>
              </w:rPr>
            </w:pPr>
            <w:r w:rsidDel="00000000" w:rsidR="00000000" w:rsidRPr="00000000">
              <w:rPr>
                <w:b w:val="1"/>
                <w:rtl w:val="0"/>
              </w:rPr>
              <w:t xml:space="preserve"> L7 Wednesday 27th Sep:</w:t>
            </w:r>
          </w:p>
          <w:p w:rsidR="00000000" w:rsidDel="00000000" w:rsidP="00000000" w:rsidRDefault="00000000" w:rsidRPr="00000000" w14:paraId="000000D6">
            <w:pPr>
              <w:spacing w:after="0" w:line="240" w:lineRule="auto"/>
              <w:rPr/>
            </w:pPr>
            <w:r w:rsidDel="00000000" w:rsidR="00000000" w:rsidRPr="00000000">
              <w:rPr>
                <w:rtl w:val="0"/>
              </w:rPr>
              <w:t xml:space="preserve">Architectural Elements and Perspective Drawing</w:t>
            </w:r>
          </w:p>
          <w:p w:rsidR="00000000" w:rsidDel="00000000" w:rsidP="00000000" w:rsidRDefault="00000000" w:rsidRPr="00000000" w14:paraId="000000D7">
            <w:pPr>
              <w:numPr>
                <w:ilvl w:val="0"/>
                <w:numId w:val="12"/>
              </w:numPr>
              <w:spacing w:after="0" w:line="240" w:lineRule="auto"/>
              <w:ind w:left="720" w:hanging="360"/>
              <w:rPr>
                <w:rFonts w:ascii="Calibri" w:cs="Calibri" w:eastAsia="Calibri" w:hAnsi="Calibri"/>
              </w:rPr>
            </w:pPr>
            <w:r w:rsidDel="00000000" w:rsidR="00000000" w:rsidRPr="00000000">
              <w:rPr>
                <w:rtl w:val="0"/>
              </w:rPr>
              <w:t xml:space="preserve">Learning Outcome: #2, #3</w:t>
            </w:r>
          </w:p>
          <w:p w:rsidR="00000000" w:rsidDel="00000000" w:rsidP="00000000" w:rsidRDefault="00000000" w:rsidRPr="00000000" w14:paraId="000000D8">
            <w:pPr>
              <w:numPr>
                <w:ilvl w:val="0"/>
                <w:numId w:val="12"/>
              </w:numPr>
              <w:spacing w:after="0" w:line="240" w:lineRule="auto"/>
              <w:ind w:left="720" w:hanging="360"/>
            </w:pPr>
            <w:r w:rsidDel="00000000" w:rsidR="00000000" w:rsidRPr="00000000">
              <w:rPr>
                <w:rtl w:val="0"/>
              </w:rPr>
              <w:t xml:space="preserve">Go into Dalkey town</w:t>
            </w:r>
          </w:p>
          <w:p w:rsidR="00000000" w:rsidDel="00000000" w:rsidP="00000000" w:rsidRDefault="00000000" w:rsidRPr="00000000" w14:paraId="000000D9">
            <w:pPr>
              <w:numPr>
                <w:ilvl w:val="0"/>
                <w:numId w:val="12"/>
              </w:numPr>
              <w:spacing w:after="0" w:line="240" w:lineRule="auto"/>
              <w:ind w:left="720" w:hanging="360"/>
              <w:rPr>
                <w:rFonts w:ascii="Calibri" w:cs="Calibri" w:eastAsia="Calibri" w:hAnsi="Calibri"/>
              </w:rPr>
            </w:pPr>
            <w:r w:rsidDel="00000000" w:rsidR="00000000" w:rsidRPr="00000000">
              <w:rPr>
                <w:rtl w:val="0"/>
              </w:rPr>
              <w:t xml:space="preserve">Exploration of architectural features in the Dalkey area.</w:t>
            </w:r>
          </w:p>
          <w:p w:rsidR="00000000" w:rsidDel="00000000" w:rsidP="00000000" w:rsidRDefault="00000000" w:rsidRPr="00000000" w14:paraId="000000DA">
            <w:pPr>
              <w:numPr>
                <w:ilvl w:val="0"/>
                <w:numId w:val="12"/>
              </w:numPr>
              <w:spacing w:after="0" w:line="240" w:lineRule="auto"/>
              <w:ind w:left="720" w:hanging="360"/>
              <w:rPr>
                <w:rFonts w:ascii="Calibri" w:cs="Calibri" w:eastAsia="Calibri" w:hAnsi="Calibri"/>
              </w:rPr>
            </w:pPr>
            <w:r w:rsidDel="00000000" w:rsidR="00000000" w:rsidRPr="00000000">
              <w:rPr>
                <w:rtl w:val="0"/>
              </w:rPr>
              <w:t xml:space="preserve">Basics of perspective drawing and spatial relationships.</w:t>
            </w:r>
          </w:p>
          <w:p w:rsidR="00000000" w:rsidDel="00000000" w:rsidP="00000000" w:rsidRDefault="00000000" w:rsidRPr="00000000" w14:paraId="000000DB">
            <w:pPr>
              <w:numPr>
                <w:ilvl w:val="0"/>
                <w:numId w:val="12"/>
              </w:numPr>
              <w:spacing w:after="0" w:line="240" w:lineRule="auto"/>
              <w:ind w:left="720" w:hanging="360"/>
              <w:rPr>
                <w:rFonts w:ascii="Calibri" w:cs="Calibri" w:eastAsia="Calibri" w:hAnsi="Calibri"/>
              </w:rPr>
            </w:pPr>
            <w:r w:rsidDel="00000000" w:rsidR="00000000" w:rsidRPr="00000000">
              <w:rPr>
                <w:rtl w:val="0"/>
              </w:rPr>
              <w:t xml:space="preserve">Create drawings that incorporate architectural elements in perspective.</w:t>
            </w:r>
          </w:p>
          <w:p w:rsidR="00000000" w:rsidDel="00000000" w:rsidP="00000000" w:rsidRDefault="00000000" w:rsidRPr="00000000" w14:paraId="000000DC">
            <w:pPr>
              <w:spacing w:after="0" w:line="240" w:lineRule="auto"/>
              <w:ind w:left="720" w:firstLine="0"/>
              <w:rPr/>
            </w:pPr>
            <w:r w:rsidDel="00000000" w:rsidR="00000000" w:rsidRPr="00000000">
              <w:rPr>
                <w:rtl w:val="0"/>
              </w:rPr>
            </w:r>
          </w:p>
          <w:p w:rsidR="00000000" w:rsidDel="00000000" w:rsidP="00000000" w:rsidRDefault="00000000" w:rsidRPr="00000000" w14:paraId="000000DD">
            <w:pPr>
              <w:spacing w:after="0" w:line="240" w:lineRule="auto"/>
              <w:ind w:left="720" w:firstLine="0"/>
              <w:rPr/>
            </w:pPr>
            <w:r w:rsidDel="00000000" w:rsidR="00000000" w:rsidRPr="00000000">
              <w:rPr>
                <w:rtl w:val="0"/>
              </w:rPr>
            </w:r>
          </w:p>
          <w:p w:rsidR="00000000" w:rsidDel="00000000" w:rsidP="00000000" w:rsidRDefault="00000000" w:rsidRPr="00000000" w14:paraId="000000DE">
            <w:pPr>
              <w:spacing w:after="0" w:line="240" w:lineRule="auto"/>
              <w:ind w:left="0" w:firstLine="0"/>
              <w:rPr>
                <w:b w:val="1"/>
              </w:rPr>
            </w:pPr>
            <w:r w:rsidDel="00000000" w:rsidR="00000000" w:rsidRPr="00000000">
              <w:rPr>
                <w:b w:val="1"/>
                <w:rtl w:val="0"/>
              </w:rPr>
              <w:t xml:space="preserve">Week 5: L8 &amp; L9: 3 &amp; 4th october</w:t>
            </w:r>
          </w:p>
          <w:p w:rsidR="00000000" w:rsidDel="00000000" w:rsidP="00000000" w:rsidRDefault="00000000" w:rsidRPr="00000000" w14:paraId="000000DF">
            <w:pPr>
              <w:numPr>
                <w:ilvl w:val="0"/>
                <w:numId w:val="10"/>
              </w:numPr>
              <w:spacing w:after="0" w:line="240" w:lineRule="auto"/>
              <w:ind w:left="720" w:hanging="360"/>
              <w:rPr>
                <w:u w:val="none"/>
              </w:rPr>
            </w:pPr>
            <w:r w:rsidDel="00000000" w:rsidR="00000000" w:rsidRPr="00000000">
              <w:rPr>
                <w:rtl w:val="0"/>
              </w:rPr>
              <w:t xml:space="preserve">Using the body of work produced - create/ design a final lino print</w:t>
            </w:r>
          </w:p>
          <w:p w:rsidR="00000000" w:rsidDel="00000000" w:rsidP="00000000" w:rsidRDefault="00000000" w:rsidRPr="00000000" w14:paraId="000000E0">
            <w:pPr>
              <w:numPr>
                <w:ilvl w:val="0"/>
                <w:numId w:val="10"/>
              </w:numPr>
              <w:spacing w:after="0" w:line="240" w:lineRule="auto"/>
              <w:ind w:left="720" w:hanging="360"/>
              <w:rPr>
                <w:u w:val="none"/>
              </w:rPr>
            </w:pPr>
            <w:r w:rsidDel="00000000" w:rsidR="00000000" w:rsidRPr="00000000">
              <w:rPr>
                <w:rtl w:val="0"/>
              </w:rPr>
              <w:t xml:space="preserve">Come up with 2-3 designs</w:t>
            </w:r>
          </w:p>
          <w:p w:rsidR="00000000" w:rsidDel="00000000" w:rsidP="00000000" w:rsidRDefault="00000000" w:rsidRPr="00000000" w14:paraId="000000E1">
            <w:pPr>
              <w:numPr>
                <w:ilvl w:val="0"/>
                <w:numId w:val="10"/>
              </w:numPr>
              <w:spacing w:after="0" w:line="240" w:lineRule="auto"/>
              <w:ind w:left="720" w:hanging="360"/>
              <w:rPr>
                <w:u w:val="none"/>
              </w:rPr>
            </w:pPr>
            <w:r w:rsidDel="00000000" w:rsidR="00000000" w:rsidRPr="00000000">
              <w:rPr>
                <w:rtl w:val="0"/>
              </w:rPr>
              <w:t xml:space="preserve">Should be A5/A4 in size</w:t>
            </w:r>
          </w:p>
          <w:p w:rsidR="00000000" w:rsidDel="00000000" w:rsidP="00000000" w:rsidRDefault="00000000" w:rsidRPr="00000000" w14:paraId="000000E2">
            <w:pPr>
              <w:spacing w:after="0" w:line="240" w:lineRule="auto"/>
              <w:rPr/>
            </w:pPr>
            <w:r w:rsidDel="00000000" w:rsidR="00000000" w:rsidRPr="00000000">
              <w:rPr>
                <w:rtl w:val="0"/>
              </w:rPr>
              <w:t xml:space="preserve">Developing the Lino Print Design</w:t>
            </w:r>
          </w:p>
          <w:p w:rsidR="00000000" w:rsidDel="00000000" w:rsidP="00000000" w:rsidRDefault="00000000" w:rsidRPr="00000000" w14:paraId="000000E3">
            <w:pPr>
              <w:numPr>
                <w:ilvl w:val="0"/>
                <w:numId w:val="7"/>
              </w:numPr>
              <w:spacing w:after="0" w:line="240" w:lineRule="auto"/>
              <w:ind w:left="720" w:hanging="360"/>
              <w:rPr>
                <w:rFonts w:ascii="Calibri" w:cs="Calibri" w:eastAsia="Calibri" w:hAnsi="Calibri"/>
              </w:rPr>
            </w:pPr>
            <w:r w:rsidDel="00000000" w:rsidR="00000000" w:rsidRPr="00000000">
              <w:rPr>
                <w:rtl w:val="0"/>
              </w:rPr>
              <w:t xml:space="preserve">Learning Outcome: #4</w:t>
            </w:r>
          </w:p>
          <w:p w:rsidR="00000000" w:rsidDel="00000000" w:rsidP="00000000" w:rsidRDefault="00000000" w:rsidRPr="00000000" w14:paraId="000000E4">
            <w:pPr>
              <w:numPr>
                <w:ilvl w:val="0"/>
                <w:numId w:val="7"/>
              </w:numPr>
              <w:spacing w:after="0" w:line="240" w:lineRule="auto"/>
              <w:ind w:left="720" w:hanging="360"/>
              <w:rPr>
                <w:rFonts w:ascii="Calibri" w:cs="Calibri" w:eastAsia="Calibri" w:hAnsi="Calibri"/>
              </w:rPr>
            </w:pPr>
            <w:r w:rsidDel="00000000" w:rsidR="00000000" w:rsidRPr="00000000">
              <w:rPr>
                <w:rtl w:val="0"/>
              </w:rPr>
              <w:t xml:space="preserve">Refine and finalize the design for the Lino print.</w:t>
            </w:r>
          </w:p>
          <w:p w:rsidR="00000000" w:rsidDel="00000000" w:rsidP="00000000" w:rsidRDefault="00000000" w:rsidRPr="00000000" w14:paraId="000000E5">
            <w:pPr>
              <w:numPr>
                <w:ilvl w:val="0"/>
                <w:numId w:val="7"/>
              </w:numPr>
              <w:spacing w:after="0" w:line="240" w:lineRule="auto"/>
              <w:ind w:left="720" w:hanging="360"/>
            </w:pPr>
            <w:r w:rsidDel="00000000" w:rsidR="00000000" w:rsidRPr="00000000">
              <w:rPr>
                <w:rtl w:val="0"/>
              </w:rPr>
              <w:t xml:space="preserve">using the drawings/photographs - play around and select a final print composition</w:t>
            </w:r>
          </w:p>
          <w:p w:rsidR="00000000" w:rsidDel="00000000" w:rsidP="00000000" w:rsidRDefault="00000000" w:rsidRPr="00000000" w14:paraId="000000E6">
            <w:pPr>
              <w:numPr>
                <w:ilvl w:val="0"/>
                <w:numId w:val="7"/>
              </w:numPr>
              <w:spacing w:after="0" w:line="240" w:lineRule="auto"/>
              <w:ind w:left="720" w:hanging="360"/>
            </w:pPr>
            <w:r w:rsidDel="00000000" w:rsidR="00000000" w:rsidRPr="00000000">
              <w:rPr>
                <w:rtl w:val="0"/>
              </w:rPr>
              <w:t xml:space="preserve">Trace design using thin markers.</w:t>
            </w:r>
          </w:p>
          <w:p w:rsidR="00000000" w:rsidDel="00000000" w:rsidP="00000000" w:rsidRDefault="00000000" w:rsidRPr="00000000" w14:paraId="000000E7">
            <w:pPr>
              <w:numPr>
                <w:ilvl w:val="0"/>
                <w:numId w:val="7"/>
              </w:numPr>
              <w:spacing w:after="0" w:line="240" w:lineRule="auto"/>
              <w:ind w:left="720" w:hanging="360"/>
            </w:pPr>
            <w:r w:rsidDel="00000000" w:rsidR="00000000" w:rsidRPr="00000000">
              <w:rPr>
                <w:rtl w:val="0"/>
              </w:rPr>
              <w:t xml:space="preserve">Mirror- must be backwards on lino for it to print.</w:t>
            </w:r>
          </w:p>
          <w:p w:rsidR="00000000" w:rsidDel="00000000" w:rsidP="00000000" w:rsidRDefault="00000000" w:rsidRPr="00000000" w14:paraId="000000E8">
            <w:pPr>
              <w:numPr>
                <w:ilvl w:val="0"/>
                <w:numId w:val="7"/>
              </w:numPr>
              <w:spacing w:after="0" w:line="240" w:lineRule="auto"/>
              <w:ind w:left="720" w:hanging="360"/>
              <w:rPr>
                <w:rFonts w:ascii="Calibri" w:cs="Calibri" w:eastAsia="Calibri" w:hAnsi="Calibri"/>
              </w:rPr>
            </w:pPr>
            <w:r w:rsidDel="00000000" w:rsidR="00000000" w:rsidRPr="00000000">
              <w:rPr>
                <w:rtl w:val="0"/>
              </w:rPr>
              <w:t xml:space="preserve">Focus on composition and balance within the print.</w:t>
            </w:r>
          </w:p>
          <w:p w:rsidR="00000000" w:rsidDel="00000000" w:rsidP="00000000" w:rsidRDefault="00000000" w:rsidRPr="00000000" w14:paraId="000000E9">
            <w:pPr>
              <w:numPr>
                <w:ilvl w:val="0"/>
                <w:numId w:val="7"/>
              </w:numPr>
              <w:spacing w:after="0" w:line="240" w:lineRule="auto"/>
              <w:ind w:left="720" w:hanging="360"/>
              <w:rPr>
                <w:rFonts w:ascii="Calibri" w:cs="Calibri" w:eastAsia="Calibri" w:hAnsi="Calibri"/>
              </w:rPr>
            </w:pPr>
            <w:r w:rsidDel="00000000" w:rsidR="00000000" w:rsidRPr="00000000">
              <w:rPr>
                <w:rtl w:val="0"/>
              </w:rPr>
              <w:t xml:space="preserve">Transfer the design onto linoleum blocks for carving.</w:t>
            </w:r>
          </w:p>
          <w:p w:rsidR="00000000" w:rsidDel="00000000" w:rsidP="00000000" w:rsidRDefault="00000000" w:rsidRPr="00000000" w14:paraId="000000EA">
            <w:pPr>
              <w:spacing w:after="0" w:line="240" w:lineRule="auto"/>
              <w:ind w:left="0" w:firstLine="0"/>
              <w:rPr/>
            </w:pPr>
            <w:r w:rsidDel="00000000" w:rsidR="00000000" w:rsidRPr="00000000">
              <w:rPr>
                <w:rtl w:val="0"/>
              </w:rPr>
            </w:r>
          </w:p>
          <w:p w:rsidR="00000000" w:rsidDel="00000000" w:rsidP="00000000" w:rsidRDefault="00000000" w:rsidRPr="00000000" w14:paraId="000000EB">
            <w:pPr>
              <w:spacing w:after="0" w:line="240" w:lineRule="auto"/>
              <w:ind w:left="0" w:firstLine="0"/>
              <w:rPr/>
            </w:pPr>
            <w:r w:rsidDel="00000000" w:rsidR="00000000" w:rsidRPr="00000000">
              <w:rPr>
                <w:rtl w:val="0"/>
              </w:rPr>
            </w:r>
          </w:p>
          <w:p w:rsidR="00000000" w:rsidDel="00000000" w:rsidP="00000000" w:rsidRDefault="00000000" w:rsidRPr="00000000" w14:paraId="000000EC">
            <w:pPr>
              <w:spacing w:after="0" w:line="240" w:lineRule="auto"/>
              <w:rPr>
                <w:b w:val="1"/>
              </w:rPr>
            </w:pPr>
            <w:r w:rsidDel="00000000" w:rsidR="00000000" w:rsidRPr="00000000">
              <w:rPr>
                <w:b w:val="1"/>
                <w:rtl w:val="0"/>
              </w:rPr>
              <w:t xml:space="preserve">Week 6: L8 &amp; L9: 10th/11th october</w:t>
            </w:r>
          </w:p>
          <w:p w:rsidR="00000000" w:rsidDel="00000000" w:rsidP="00000000" w:rsidRDefault="00000000" w:rsidRPr="00000000" w14:paraId="000000ED">
            <w:pPr>
              <w:spacing w:after="0" w:line="240" w:lineRule="auto"/>
              <w:rPr/>
            </w:pPr>
            <w:r w:rsidDel="00000000" w:rsidR="00000000" w:rsidRPr="00000000">
              <w:rPr>
                <w:rtl w:val="0"/>
              </w:rPr>
              <w:t xml:space="preserve">L8: Introduction to Lino Printing</w:t>
            </w:r>
          </w:p>
          <w:p w:rsidR="00000000" w:rsidDel="00000000" w:rsidP="00000000" w:rsidRDefault="00000000" w:rsidRPr="00000000" w14:paraId="000000EE">
            <w:pPr>
              <w:numPr>
                <w:ilvl w:val="0"/>
                <w:numId w:val="3"/>
              </w:numPr>
              <w:spacing w:after="0" w:line="240" w:lineRule="auto"/>
              <w:ind w:left="720" w:hanging="360"/>
              <w:rPr>
                <w:rFonts w:ascii="Calibri" w:cs="Calibri" w:eastAsia="Calibri" w:hAnsi="Calibri"/>
              </w:rPr>
            </w:pPr>
            <w:r w:rsidDel="00000000" w:rsidR="00000000" w:rsidRPr="00000000">
              <w:rPr>
                <w:rtl w:val="0"/>
              </w:rPr>
              <w:t xml:space="preserve">Learning Outcome: #4</w:t>
            </w:r>
          </w:p>
          <w:p w:rsidR="00000000" w:rsidDel="00000000" w:rsidP="00000000" w:rsidRDefault="00000000" w:rsidRPr="00000000" w14:paraId="000000EF">
            <w:pPr>
              <w:numPr>
                <w:ilvl w:val="0"/>
                <w:numId w:val="3"/>
              </w:numPr>
              <w:spacing w:after="0" w:line="240" w:lineRule="auto"/>
              <w:ind w:left="720" w:hanging="360"/>
              <w:rPr>
                <w:rFonts w:ascii="Calibri" w:cs="Calibri" w:eastAsia="Calibri" w:hAnsi="Calibri"/>
              </w:rPr>
            </w:pPr>
            <w:r w:rsidDel="00000000" w:rsidR="00000000" w:rsidRPr="00000000">
              <w:rPr>
                <w:rtl w:val="0"/>
              </w:rPr>
              <w:t xml:space="preserve">Explanation of Lino print technique and its history.</w:t>
            </w:r>
          </w:p>
          <w:p w:rsidR="00000000" w:rsidDel="00000000" w:rsidP="00000000" w:rsidRDefault="00000000" w:rsidRPr="00000000" w14:paraId="000000F0">
            <w:pPr>
              <w:numPr>
                <w:ilvl w:val="0"/>
                <w:numId w:val="3"/>
              </w:numPr>
              <w:spacing w:after="0" w:line="240" w:lineRule="auto"/>
              <w:ind w:left="720" w:hanging="360"/>
              <w:rPr>
                <w:rFonts w:ascii="Calibri" w:cs="Calibri" w:eastAsia="Calibri" w:hAnsi="Calibri"/>
              </w:rPr>
            </w:pPr>
            <w:r w:rsidDel="00000000" w:rsidR="00000000" w:rsidRPr="00000000">
              <w:rPr>
                <w:rtl w:val="0"/>
              </w:rPr>
              <w:t xml:space="preserve">Demonstration of carving, inking, and printing</w:t>
            </w:r>
          </w:p>
          <w:p w:rsidR="00000000" w:rsidDel="00000000" w:rsidP="00000000" w:rsidRDefault="00000000" w:rsidRPr="00000000" w14:paraId="000000F1">
            <w:pPr>
              <w:spacing w:after="0" w:line="240" w:lineRule="auto"/>
              <w:rPr>
                <w:b w:val="1"/>
              </w:rPr>
            </w:pPr>
            <w:r w:rsidDel="00000000" w:rsidR="00000000" w:rsidRPr="00000000">
              <w:rPr>
                <w:b w:val="1"/>
                <w:rtl w:val="0"/>
              </w:rPr>
              <w:t xml:space="preserve">L9: Printing and Editions</w:t>
            </w:r>
          </w:p>
          <w:p w:rsidR="00000000" w:rsidDel="00000000" w:rsidP="00000000" w:rsidRDefault="00000000" w:rsidRPr="00000000" w14:paraId="000000F2">
            <w:pPr>
              <w:numPr>
                <w:ilvl w:val="0"/>
                <w:numId w:val="4"/>
              </w:numPr>
              <w:spacing w:after="0" w:line="240" w:lineRule="auto"/>
              <w:ind w:left="720" w:hanging="360"/>
              <w:rPr>
                <w:rFonts w:ascii="Calibri" w:cs="Calibri" w:eastAsia="Calibri" w:hAnsi="Calibri"/>
              </w:rPr>
            </w:pPr>
            <w:r w:rsidDel="00000000" w:rsidR="00000000" w:rsidRPr="00000000">
              <w:rPr>
                <w:rtl w:val="0"/>
              </w:rPr>
              <w:t xml:space="preserve">Carve and prepare linoleum blocks for printing.</w:t>
            </w:r>
          </w:p>
          <w:p w:rsidR="00000000" w:rsidDel="00000000" w:rsidP="00000000" w:rsidRDefault="00000000" w:rsidRPr="00000000" w14:paraId="000000F3">
            <w:pPr>
              <w:numPr>
                <w:ilvl w:val="0"/>
                <w:numId w:val="4"/>
              </w:numPr>
              <w:spacing w:after="0" w:line="240" w:lineRule="auto"/>
              <w:ind w:left="720" w:hanging="360"/>
              <w:rPr>
                <w:rFonts w:ascii="Calibri" w:cs="Calibri" w:eastAsia="Calibri" w:hAnsi="Calibri"/>
              </w:rPr>
            </w:pPr>
            <w:r w:rsidDel="00000000" w:rsidR="00000000" w:rsidRPr="00000000">
              <w:rPr>
                <w:rtl w:val="0"/>
              </w:rPr>
              <w:t xml:space="preserve">Ink and print the Lino design multiple times.</w:t>
            </w:r>
          </w:p>
          <w:p w:rsidR="00000000" w:rsidDel="00000000" w:rsidP="00000000" w:rsidRDefault="00000000" w:rsidRPr="00000000" w14:paraId="000000F4">
            <w:pPr>
              <w:numPr>
                <w:ilvl w:val="0"/>
                <w:numId w:val="4"/>
              </w:numPr>
              <w:spacing w:after="0" w:line="240" w:lineRule="auto"/>
              <w:ind w:left="720" w:hanging="360"/>
              <w:rPr>
                <w:rFonts w:ascii="Calibri" w:cs="Calibri" w:eastAsia="Calibri" w:hAnsi="Calibri"/>
              </w:rPr>
            </w:pPr>
            <w:r w:rsidDel="00000000" w:rsidR="00000000" w:rsidRPr="00000000">
              <w:rPr>
                <w:rtl w:val="0"/>
              </w:rPr>
              <w:t xml:space="preserve">Experiment with different color variations and printing techniques.</w:t>
            </w:r>
          </w:p>
          <w:p w:rsidR="00000000" w:rsidDel="00000000" w:rsidP="00000000" w:rsidRDefault="00000000" w:rsidRPr="00000000" w14:paraId="000000F5">
            <w:pPr>
              <w:numPr>
                <w:ilvl w:val="0"/>
                <w:numId w:val="4"/>
              </w:numPr>
              <w:spacing w:after="0" w:line="240" w:lineRule="auto"/>
              <w:ind w:left="720" w:hanging="360"/>
              <w:rPr>
                <w:u w:val="none"/>
              </w:rPr>
            </w:pPr>
            <w:r w:rsidDel="00000000" w:rsidR="00000000" w:rsidRPr="00000000">
              <w:rPr>
                <w:rtl w:val="0"/>
              </w:rPr>
              <w:t xml:space="preserve">Printing lino onto fabric as final piece</w:t>
            </w:r>
          </w:p>
          <w:p w:rsidR="00000000" w:rsidDel="00000000" w:rsidP="00000000" w:rsidRDefault="00000000" w:rsidRPr="00000000" w14:paraId="000000F6">
            <w:pPr>
              <w:spacing w:after="0" w:line="240" w:lineRule="auto"/>
              <w:ind w:left="720" w:firstLine="0"/>
              <w:rPr/>
            </w:pPr>
            <w:r w:rsidDel="00000000" w:rsidR="00000000" w:rsidRPr="00000000">
              <w:rPr>
                <w:rtl w:val="0"/>
              </w:rPr>
            </w:r>
          </w:p>
          <w:p w:rsidR="00000000" w:rsidDel="00000000" w:rsidP="00000000" w:rsidRDefault="00000000" w:rsidRPr="00000000" w14:paraId="000000F7">
            <w:pPr>
              <w:spacing w:after="0" w:line="240" w:lineRule="auto"/>
              <w:rPr>
                <w:b w:val="1"/>
              </w:rPr>
            </w:pPr>
            <w:r w:rsidDel="00000000" w:rsidR="00000000" w:rsidRPr="00000000">
              <w:rPr>
                <w:b w:val="1"/>
                <w:rtl w:val="0"/>
              </w:rPr>
              <w:t xml:space="preserve">Week 7: L10/11: 17 &amp; 18th October</w:t>
            </w:r>
          </w:p>
          <w:p w:rsidR="00000000" w:rsidDel="00000000" w:rsidP="00000000" w:rsidRDefault="00000000" w:rsidRPr="00000000" w14:paraId="000000F8">
            <w:pPr>
              <w:numPr>
                <w:ilvl w:val="0"/>
                <w:numId w:val="4"/>
              </w:numPr>
              <w:spacing w:after="0" w:line="240" w:lineRule="auto"/>
              <w:ind w:left="720" w:hanging="360"/>
              <w:rPr>
                <w:rFonts w:ascii="Calibri" w:cs="Calibri" w:eastAsia="Calibri" w:hAnsi="Calibri"/>
              </w:rPr>
            </w:pPr>
            <w:r w:rsidDel="00000000" w:rsidR="00000000" w:rsidRPr="00000000">
              <w:rPr>
                <w:rtl w:val="0"/>
              </w:rPr>
              <w:t xml:space="preserve">Stitching onto lino print.</w:t>
            </w:r>
          </w:p>
          <w:p w:rsidR="00000000" w:rsidDel="00000000" w:rsidP="00000000" w:rsidRDefault="00000000" w:rsidRPr="00000000" w14:paraId="000000F9">
            <w:pPr>
              <w:numPr>
                <w:ilvl w:val="0"/>
                <w:numId w:val="4"/>
              </w:numPr>
              <w:spacing w:after="0" w:line="240" w:lineRule="auto"/>
              <w:ind w:left="720" w:hanging="360"/>
              <w:rPr>
                <w:u w:val="none"/>
              </w:rPr>
            </w:pPr>
            <w:r w:rsidDel="00000000" w:rsidR="00000000" w:rsidRPr="00000000">
              <w:rPr>
                <w:rtl w:val="0"/>
              </w:rPr>
              <w:t xml:space="preserve">Introduce stitching techniques.</w:t>
            </w:r>
          </w:p>
          <w:p w:rsidR="00000000" w:rsidDel="00000000" w:rsidP="00000000" w:rsidRDefault="00000000" w:rsidRPr="00000000" w14:paraId="000000FA">
            <w:pPr>
              <w:numPr>
                <w:ilvl w:val="0"/>
                <w:numId w:val="4"/>
              </w:numPr>
              <w:spacing w:after="0" w:line="240" w:lineRule="auto"/>
              <w:ind w:left="720" w:hanging="360"/>
              <w:rPr>
                <w:u w:val="none"/>
              </w:rPr>
            </w:pPr>
            <w:r w:rsidDel="00000000" w:rsidR="00000000" w:rsidRPr="00000000">
              <w:rPr>
                <w:rtl w:val="0"/>
              </w:rPr>
              <w:t xml:space="preserve">Start to stitch over lino Design.</w:t>
            </w:r>
          </w:p>
          <w:p w:rsidR="00000000" w:rsidDel="00000000" w:rsidP="00000000" w:rsidRDefault="00000000" w:rsidRPr="00000000" w14:paraId="000000FB">
            <w:pPr>
              <w:numPr>
                <w:ilvl w:val="0"/>
                <w:numId w:val="4"/>
              </w:numPr>
              <w:spacing w:after="0" w:line="240" w:lineRule="auto"/>
              <w:ind w:left="720" w:hanging="360"/>
              <w:rPr>
                <w:u w:val="none"/>
              </w:rPr>
            </w:pPr>
            <w:r w:rsidDel="00000000" w:rsidR="00000000" w:rsidRPr="00000000">
              <w:rPr>
                <w:rtl w:val="0"/>
              </w:rPr>
              <w:t xml:space="preserve">Adding in colour and texture with stitches</w:t>
            </w:r>
          </w:p>
          <w:p w:rsidR="00000000" w:rsidDel="00000000" w:rsidP="00000000" w:rsidRDefault="00000000" w:rsidRPr="00000000" w14:paraId="000000FC">
            <w:pPr>
              <w:spacing w:after="0" w:line="240" w:lineRule="auto"/>
              <w:rPr/>
            </w:pPr>
            <w:r w:rsidDel="00000000" w:rsidR="00000000" w:rsidRPr="00000000">
              <w:rPr>
                <w:rtl w:val="0"/>
              </w:rPr>
            </w:r>
          </w:p>
          <w:p w:rsidR="00000000" w:rsidDel="00000000" w:rsidP="00000000" w:rsidRDefault="00000000" w:rsidRPr="00000000" w14:paraId="000000FD">
            <w:pPr>
              <w:spacing w:after="0" w:line="240" w:lineRule="auto"/>
              <w:rPr>
                <w:b w:val="1"/>
              </w:rPr>
            </w:pPr>
            <w:r w:rsidDel="00000000" w:rsidR="00000000" w:rsidRPr="00000000">
              <w:rPr>
                <w:b w:val="1"/>
                <w:rtl w:val="0"/>
              </w:rPr>
              <w:t xml:space="preserve">Week 8: L14 &amp; L15 24 &amp; 25th October</w:t>
            </w:r>
          </w:p>
          <w:p w:rsidR="00000000" w:rsidDel="00000000" w:rsidP="00000000" w:rsidRDefault="00000000" w:rsidRPr="00000000" w14:paraId="000000FE">
            <w:pPr>
              <w:spacing w:after="0" w:line="240" w:lineRule="auto"/>
              <w:rPr/>
            </w:pPr>
            <w:r w:rsidDel="00000000" w:rsidR="00000000" w:rsidRPr="00000000">
              <w:rPr>
                <w:rtl w:val="0"/>
              </w:rPr>
              <w:t xml:space="preserve">Portfolio Presentation and Reflection</w:t>
            </w:r>
          </w:p>
          <w:p w:rsidR="00000000" w:rsidDel="00000000" w:rsidP="00000000" w:rsidRDefault="00000000" w:rsidRPr="00000000" w14:paraId="000000FF">
            <w:pPr>
              <w:numPr>
                <w:ilvl w:val="0"/>
                <w:numId w:val="9"/>
              </w:numPr>
              <w:spacing w:after="0" w:line="240" w:lineRule="auto"/>
              <w:ind w:left="720" w:hanging="360"/>
              <w:rPr>
                <w:rFonts w:ascii="Calibri" w:cs="Calibri" w:eastAsia="Calibri" w:hAnsi="Calibri"/>
              </w:rPr>
            </w:pPr>
            <w:r w:rsidDel="00000000" w:rsidR="00000000" w:rsidRPr="00000000">
              <w:rPr>
                <w:rtl w:val="0"/>
              </w:rPr>
              <w:t xml:space="preserve">Learning Outcome: #5, #6</w:t>
            </w:r>
          </w:p>
          <w:p w:rsidR="00000000" w:rsidDel="00000000" w:rsidP="00000000" w:rsidRDefault="00000000" w:rsidRPr="00000000" w14:paraId="00000100">
            <w:pPr>
              <w:numPr>
                <w:ilvl w:val="0"/>
                <w:numId w:val="9"/>
              </w:numPr>
              <w:spacing w:after="0" w:line="240" w:lineRule="auto"/>
              <w:ind w:left="720" w:hanging="360"/>
              <w:rPr>
                <w:u w:val="none"/>
              </w:rPr>
            </w:pPr>
            <w:r w:rsidDel="00000000" w:rsidR="00000000" w:rsidRPr="00000000">
              <w:rPr>
                <w:rtl w:val="0"/>
              </w:rPr>
              <w:t xml:space="preserve">Finishing off final outcome</w:t>
            </w:r>
          </w:p>
          <w:p w:rsidR="00000000" w:rsidDel="00000000" w:rsidP="00000000" w:rsidRDefault="00000000" w:rsidRPr="00000000" w14:paraId="00000101">
            <w:pPr>
              <w:numPr>
                <w:ilvl w:val="0"/>
                <w:numId w:val="9"/>
              </w:numPr>
              <w:spacing w:after="0" w:line="240" w:lineRule="auto"/>
              <w:ind w:left="720" w:hanging="360"/>
              <w:rPr>
                <w:rFonts w:ascii="Calibri" w:cs="Calibri" w:eastAsia="Calibri" w:hAnsi="Calibri"/>
              </w:rPr>
            </w:pPr>
            <w:r w:rsidDel="00000000" w:rsidR="00000000" w:rsidRPr="00000000">
              <w:rPr>
                <w:rtl w:val="0"/>
              </w:rPr>
              <w:t xml:space="preserve">Present the final Lino print design alongside selected drawings and photographs.</w:t>
            </w:r>
          </w:p>
          <w:p w:rsidR="00000000" w:rsidDel="00000000" w:rsidP="00000000" w:rsidRDefault="00000000" w:rsidRPr="00000000" w14:paraId="00000102">
            <w:pPr>
              <w:numPr>
                <w:ilvl w:val="0"/>
                <w:numId w:val="9"/>
              </w:numPr>
              <w:spacing w:after="0" w:line="240" w:lineRule="auto"/>
              <w:ind w:left="720" w:hanging="360"/>
              <w:rPr>
                <w:rFonts w:ascii="Calibri" w:cs="Calibri" w:eastAsia="Calibri" w:hAnsi="Calibri"/>
              </w:rPr>
            </w:pPr>
            <w:r w:rsidDel="00000000" w:rsidR="00000000" w:rsidRPr="00000000">
              <w:rPr>
                <w:rtl w:val="0"/>
              </w:rPr>
              <w:t xml:space="preserve">Discuss the thematic connections between different pieces.</w:t>
            </w:r>
          </w:p>
          <w:p w:rsidR="00000000" w:rsidDel="00000000" w:rsidP="00000000" w:rsidRDefault="00000000" w:rsidRPr="00000000" w14:paraId="00000103">
            <w:pPr>
              <w:numPr>
                <w:ilvl w:val="0"/>
                <w:numId w:val="9"/>
              </w:numPr>
              <w:spacing w:after="0" w:line="240" w:lineRule="auto"/>
              <w:ind w:left="720" w:hanging="360"/>
              <w:rPr>
                <w:rFonts w:ascii="Calibri" w:cs="Calibri" w:eastAsia="Calibri" w:hAnsi="Calibri"/>
              </w:rPr>
            </w:pPr>
            <w:r w:rsidDel="00000000" w:rsidR="00000000" w:rsidRPr="00000000">
              <w:rPr>
                <w:rtl w:val="0"/>
              </w:rPr>
              <w:t xml:space="preserve">Reflect on the creative process, growth, and insights gained through the exploration of the Dalkey landscape.</w:t>
            </w:r>
          </w:p>
          <w:p w:rsidR="00000000" w:rsidDel="00000000" w:rsidP="00000000" w:rsidRDefault="00000000" w:rsidRPr="00000000" w14:paraId="00000104">
            <w:pPr>
              <w:spacing w:after="0" w:line="240" w:lineRule="auto"/>
              <w:ind w:left="0" w:firstLine="0"/>
              <w:rPr/>
            </w:pPr>
            <w:r w:rsidDel="00000000" w:rsidR="00000000" w:rsidRPr="00000000">
              <w:rPr>
                <w:rtl w:val="0"/>
              </w:rPr>
            </w:r>
          </w:p>
          <w:p w:rsidR="00000000" w:rsidDel="00000000" w:rsidP="00000000" w:rsidRDefault="00000000" w:rsidRPr="00000000" w14:paraId="00000105">
            <w:pPr>
              <w:spacing w:after="0" w:line="240" w:lineRule="auto"/>
              <w:rPr/>
            </w:pPr>
            <w:r w:rsidDel="00000000" w:rsidR="00000000" w:rsidRPr="00000000">
              <w:rPr>
                <w:rtl w:val="0"/>
              </w:rPr>
              <w:t xml:space="preserve">This scheme of work offers students a comprehensive experience that combines observation, technical skill development, and personal expression. The focus on the Dalkey landscape provides a rich and meaningful context for their artistic journey, allowing them to connect with their local environment through the lens of art.</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07">
      <w:pPr>
        <w:rPr/>
      </w:pPr>
      <w:r w:rsidDel="00000000" w:rsidR="00000000" w:rsidRPr="00000000">
        <w:rPr>
          <w:rtl w:val="0"/>
        </w:rPr>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Roboto" w:cs="Roboto" w:eastAsia="Roboto" w:hAnsi="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Roboto" w:cs="Roboto" w:eastAsia="Roboto" w:hAnsi="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rFonts w:ascii="Roboto" w:cs="Roboto" w:eastAsia="Roboto" w:hAnsi="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Roboto" w:cs="Roboto" w:eastAsia="Roboto" w:hAnsi="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rFonts w:ascii="Roboto" w:cs="Roboto" w:eastAsia="Roboto" w:hAnsi="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Roboto" w:cs="Roboto" w:eastAsia="Roboto" w:hAnsi="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val="1"/>
    <w:rsid w:val="0030616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NFbndJXSR48kx4eF0/EF1G34aw==">CgMxLjAyCWguMzBqMHpsbDIOaC4zODluM2kyYnVieGwyDmguc2ZlZjVveWxnamhqMg5oLmNnbnJmN2dlbXp2cDIOaC5oOTVpZ3l4dHZjMmYyDmgub3B4cTcxdDUwbTRxMg5oLmVpajFsZTZ1azh0NzIOaC51MzBydXBneTVpMHMyDmguemIxZXgycjF1dnd1Mg5oLmNiNWp6ZWk0MWxzdzIOaC4xcXF1MHN2YnRranMyDmguYzQ1b2xveGZzeGJrMg5oLnBlbDhhZXYzdTEwNzIOaC40OXJkcXRsMXF6Z3kyDmguNXU4bmZ4b3RmaG41Mg5oLmdnb2xrOTNtbTNjOTIOaC5ieXNyazVpcDExeGgyDWguMXZyeTl2YTE5NHYyDmgueDVhZWc3MjJla3hmMg5oLmphYXA0OWh2c2xkNjIOaC42NGU4bGZ1Z2Z4dHAyDmgudXlyZ244dTgxZjJ6Mg5oLjYxZThrdHZhYzhrMjIOaC4ybnJ3MTNjdHNyN2syDmgudG9oaTBzbjNjOWNyMg5oLmYxcHhsdWlwcmMwdTIOaC5rMWZqeDEzdXBhdDk4AHIhMUdQU3QyNzlCbUxzclNtYWNxdURwLTZWVlNITU5XdjF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2019-02-07T13:59:00Z</dcterms:created>
  <dc:creator>Ms Walsh</dc:creator>
</cp:coreProperties>
</file>